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DEF6CD">
      <w:pPr>
        <w:ind w:left="-23" w:leftChars="-11" w:firstLine="187" w:firstLineChars="46"/>
        <w:jc w:val="both"/>
        <w:rPr>
          <w:rFonts w:eastAsia="仿宋_GB2312"/>
          <w:color w:val="FF0000"/>
          <w:sz w:val="72"/>
          <w:szCs w:val="72"/>
        </w:rPr>
      </w:pPr>
      <w:r>
        <w:rPr>
          <w:rFonts w:ascii="华文中宋" w:hAnsi="华文中宋" w:eastAsia="华文中宋"/>
          <w:color w:val="000000"/>
          <w:spacing w:val="-20"/>
          <w:w w:val="80"/>
          <w:sz w:val="56"/>
          <w:szCs w:val="56"/>
        </w:rPr>
        <mc:AlternateContent>
          <mc:Choice Requires="wps">
            <w:drawing>
              <wp:anchor distT="0" distB="0" distL="114300" distR="114300" simplePos="0" relativeHeight="251660288" behindDoc="0" locked="0" layoutInCell="1" allowOverlap="1">
                <wp:simplePos x="0" y="0"/>
                <wp:positionH relativeFrom="column">
                  <wp:posOffset>4466590</wp:posOffset>
                </wp:positionH>
                <wp:positionV relativeFrom="page">
                  <wp:posOffset>1847215</wp:posOffset>
                </wp:positionV>
                <wp:extent cx="1000125" cy="790575"/>
                <wp:effectExtent l="0" t="0" r="0" b="0"/>
                <wp:wrapNone/>
                <wp:docPr id="217" name="文本框 217"/>
                <wp:cNvGraphicFramePr/>
                <a:graphic xmlns:a="http://schemas.openxmlformats.org/drawingml/2006/main">
                  <a:graphicData uri="http://schemas.microsoft.com/office/word/2010/wordprocessingShape">
                    <wps:wsp>
                      <wps:cNvSpPr txBox="1">
                        <a:spLocks noChangeArrowheads="1"/>
                      </wps:cNvSpPr>
                      <wps:spPr bwMode="auto">
                        <a:xfrm>
                          <a:off x="0" y="0"/>
                          <a:ext cx="1000125" cy="790575"/>
                        </a:xfrm>
                        <a:prstGeom prst="rect">
                          <a:avLst/>
                        </a:prstGeom>
                        <a:noFill/>
                        <a:ln w="9525">
                          <a:noFill/>
                          <a:miter lim="800000"/>
                        </a:ln>
                        <a:effectLst/>
                      </wps:spPr>
                      <wps:txbx>
                        <w:txbxContent>
                          <w:p w14:paraId="6ED7DD8A">
                            <w:pPr>
                              <w:rPr>
                                <w:rFonts w:hint="eastAsia" w:ascii="创艺简标宋" w:hAnsi="创艺简标宋" w:eastAsia="创艺简标宋" w:cs="创艺简标宋"/>
                                <w:spacing w:val="-20"/>
                                <w:w w:val="80"/>
                                <w:sz w:val="84"/>
                                <w:szCs w:val="84"/>
                              </w:rPr>
                            </w:pPr>
                            <w:r>
                              <w:rPr>
                                <w:rFonts w:hint="eastAsia" w:ascii="创艺简标宋" w:hAnsi="创艺简标宋" w:eastAsia="创艺简标宋" w:cs="创艺简标宋"/>
                                <w:color w:val="FF0000"/>
                                <w:spacing w:val="-20"/>
                                <w:w w:val="80"/>
                                <w:sz w:val="84"/>
                                <w:szCs w:val="84"/>
                              </w:rPr>
                              <w:t>文件</w:t>
                            </w: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351.7pt;margin-top:145.45pt;height:62.25pt;width:78.75pt;mso-position-vertical-relative:page;z-index:251660288;mso-width-relative:page;mso-height-relative:page;" filled="f" stroked="f" coordsize="21600,21600" o:gfxdata="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NeBPP2AAAAAsBAAAPAAAAAAAAAAEAIAAAACIAAABkcnMvZG93bnJldi54bWxQSwECFAAU&#10;AAAACACHTuJA+frR6ioCAAA7BAAADgAAAAAAAAABACAAAAAnAQAAZHJzL2Uyb0RvYy54bWxQSwUG&#10;AAAAAAYABgBZAQAAwwUAAAAA&#10;">
                <v:fill on="f" focussize="0,0"/>
                <v:stroke on="f" miterlimit="8" joinstyle="miter"/>
                <v:imagedata o:title=""/>
                <o:lock v:ext="edit" aspectratio="f"/>
                <v:textbox>
                  <w:txbxContent>
                    <w:p w14:paraId="6ED7DD8A">
                      <w:pPr>
                        <w:rPr>
                          <w:rFonts w:hint="eastAsia" w:ascii="创艺简标宋" w:hAnsi="创艺简标宋" w:eastAsia="创艺简标宋" w:cs="创艺简标宋"/>
                          <w:spacing w:val="-20"/>
                          <w:w w:val="80"/>
                          <w:sz w:val="84"/>
                          <w:szCs w:val="84"/>
                        </w:rPr>
                      </w:pPr>
                      <w:r>
                        <w:rPr>
                          <w:rFonts w:hint="eastAsia" w:ascii="创艺简标宋" w:hAnsi="创艺简标宋" w:eastAsia="创艺简标宋" w:cs="创艺简标宋"/>
                          <w:color w:val="FF0000"/>
                          <w:spacing w:val="-20"/>
                          <w:w w:val="80"/>
                          <w:sz w:val="84"/>
                          <w:szCs w:val="84"/>
                        </w:rPr>
                        <w:t>文件</w:t>
                      </w:r>
                    </w:p>
                  </w:txbxContent>
                </v:textbox>
              </v:shape>
            </w:pict>
          </mc:Fallback>
        </mc:AlternateContent>
      </w:r>
      <w:r>
        <w:rPr>
          <w:rFonts w:ascii="华文中宋" w:hAnsi="华文中宋" w:eastAsia="华文中宋"/>
          <w:color w:val="000000"/>
          <w:spacing w:val="-20"/>
          <w:w w:val="80"/>
          <w:sz w:val="56"/>
          <w:szCs w:val="56"/>
        </w:rPr>
        <mc:AlternateContent>
          <mc:Choice Requires="wps">
            <w:drawing>
              <wp:anchor distT="0" distB="0" distL="114300" distR="114300" simplePos="0" relativeHeight="251661312" behindDoc="0" locked="0" layoutInCell="1" allowOverlap="1">
                <wp:simplePos x="0" y="0"/>
                <wp:positionH relativeFrom="column">
                  <wp:posOffset>-8890</wp:posOffset>
                </wp:positionH>
                <wp:positionV relativeFrom="page">
                  <wp:posOffset>1370965</wp:posOffset>
                </wp:positionV>
                <wp:extent cx="4903470" cy="206565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903470" cy="2065655"/>
                        </a:xfrm>
                        <a:prstGeom prst="rect">
                          <a:avLst/>
                        </a:prstGeom>
                        <a:noFill/>
                        <a:ln w="9525">
                          <a:noFill/>
                          <a:miter lim="800000"/>
                        </a:ln>
                        <a:effectLst/>
                      </wps:spPr>
                      <wps:txbx>
                        <w:txbxContent>
                          <w:p w14:paraId="69C67832">
                            <w:pPr>
                              <w:keepNext w:val="0"/>
                              <w:keepLines w:val="0"/>
                              <w:pageBreakBefore w:val="0"/>
                              <w:widowControl/>
                              <w:kinsoku/>
                              <w:wordWrap/>
                              <w:overflowPunct/>
                              <w:topLinePunct w:val="0"/>
                              <w:bidi w:val="0"/>
                              <w:adjustRightInd/>
                              <w:snapToGrid w:val="0"/>
                              <w:spacing w:line="1000" w:lineRule="exact"/>
                              <w:textAlignment w:val="auto"/>
                              <w:rPr>
                                <w:rFonts w:hint="eastAsia" w:ascii="创艺简标宋" w:hAnsi="创艺简标宋" w:eastAsia="创艺简标宋" w:cs="创艺简标宋"/>
                                <w:color w:val="FF0000"/>
                                <w:spacing w:val="-20"/>
                                <w:w w:val="80"/>
                                <w:sz w:val="84"/>
                                <w:szCs w:val="84"/>
                              </w:rPr>
                            </w:pPr>
                            <w:r>
                              <w:rPr>
                                <w:rFonts w:hint="eastAsia" w:ascii="创艺简标宋" w:hAnsi="创艺简标宋" w:eastAsia="创艺简标宋" w:cs="创艺简标宋"/>
                                <w:color w:val="FF0000"/>
                                <w:spacing w:val="0"/>
                                <w:w w:val="90"/>
                                <w:sz w:val="84"/>
                                <w:szCs w:val="84"/>
                              </w:rPr>
                              <w:t>宁波市环境科学学会</w:t>
                            </w:r>
                          </w:p>
                          <w:p w14:paraId="16BACDF9">
                            <w:pPr>
                              <w:keepNext w:val="0"/>
                              <w:keepLines w:val="0"/>
                              <w:pageBreakBefore w:val="0"/>
                              <w:widowControl/>
                              <w:kinsoku/>
                              <w:wordWrap/>
                              <w:overflowPunct/>
                              <w:topLinePunct w:val="0"/>
                              <w:bidi w:val="0"/>
                              <w:adjustRightInd/>
                              <w:snapToGrid w:val="0"/>
                              <w:spacing w:line="960" w:lineRule="exact"/>
                              <w:textAlignment w:val="auto"/>
                              <w:rPr>
                                <w:rFonts w:hint="eastAsia" w:ascii="创艺简标宋" w:hAnsi="创艺简标宋" w:eastAsia="创艺简标宋" w:cs="创艺简标宋"/>
                                <w:color w:val="FF0000"/>
                                <w:spacing w:val="-20"/>
                                <w:w w:val="80"/>
                                <w:sz w:val="84"/>
                                <w:szCs w:val="84"/>
                              </w:rPr>
                            </w:pPr>
                            <w:r>
                              <w:rPr>
                                <w:rFonts w:hint="eastAsia" w:ascii="创艺简标宋" w:hAnsi="创艺简标宋" w:eastAsia="创艺简标宋" w:cs="创艺简标宋"/>
                                <w:color w:val="FF0000"/>
                                <w:spacing w:val="-20"/>
                                <w:w w:val="80"/>
                                <w:sz w:val="84"/>
                                <w:szCs w:val="84"/>
                              </w:rPr>
                              <w:t>宁波市生态环境保护协会</w:t>
                            </w:r>
                          </w:p>
                          <w:p w14:paraId="6E09A521">
                            <w:pPr>
                              <w:keepNext w:val="0"/>
                              <w:keepLines w:val="0"/>
                              <w:pageBreakBefore w:val="0"/>
                              <w:widowControl/>
                              <w:kinsoku/>
                              <w:wordWrap/>
                              <w:overflowPunct/>
                              <w:topLinePunct w:val="0"/>
                              <w:bidi w:val="0"/>
                              <w:adjustRightInd/>
                              <w:snapToGrid w:val="0"/>
                              <w:spacing w:line="960" w:lineRule="exact"/>
                              <w:textAlignment w:val="auto"/>
                              <w:rPr>
                                <w:rFonts w:hint="eastAsia" w:ascii="创艺简标宋" w:hAnsi="创艺简标宋" w:eastAsia="创艺简标宋" w:cs="创艺简标宋"/>
                                <w:spacing w:val="0"/>
                                <w:w w:val="82"/>
                                <w:sz w:val="84"/>
                                <w:szCs w:val="84"/>
                              </w:rPr>
                            </w:pPr>
                            <w:r>
                              <w:rPr>
                                <w:rFonts w:hint="eastAsia" w:ascii="创艺简标宋" w:hAnsi="创艺简标宋" w:eastAsia="创艺简标宋" w:cs="创艺简标宋"/>
                                <w:color w:val="FF0000"/>
                                <w:spacing w:val="0"/>
                                <w:w w:val="82"/>
                                <w:sz w:val="84"/>
                                <w:szCs w:val="84"/>
                              </w:rPr>
                              <w:t>宁波市生态环境促进会</w:t>
                            </w: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0.7pt;margin-top:107.95pt;height:162.65pt;width:386.1pt;mso-position-vertical-relative:page;z-index:251661312;mso-width-relative:page;mso-height-relative:page;" filled="f" stroked="f" coordsize="21600,21600" o:gfxdata="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ACm9UzXAAAACgEAAA8AAAAAAAAAAQAgAAAAIgAAAGRycy9kb3ducmV2LnhtbFBLAQIUABQA&#10;AAAIAIdO4kDGjMJ/KgIAADgEAAAOAAAAAAAAAAEAIAAAACYBAABkcnMvZTJvRG9jLnhtbFBLBQYA&#10;AAAABgAGAFkBAADCBQAAAAA=&#10;">
                <v:fill on="f" focussize="0,0"/>
                <v:stroke on="f" miterlimit="8" joinstyle="miter"/>
                <v:imagedata o:title=""/>
                <o:lock v:ext="edit" aspectratio="f"/>
                <v:textbox>
                  <w:txbxContent>
                    <w:p w14:paraId="69C67832">
                      <w:pPr>
                        <w:keepNext w:val="0"/>
                        <w:keepLines w:val="0"/>
                        <w:pageBreakBefore w:val="0"/>
                        <w:widowControl/>
                        <w:kinsoku/>
                        <w:wordWrap/>
                        <w:overflowPunct/>
                        <w:topLinePunct w:val="0"/>
                        <w:bidi w:val="0"/>
                        <w:adjustRightInd/>
                        <w:snapToGrid w:val="0"/>
                        <w:spacing w:line="1000" w:lineRule="exact"/>
                        <w:textAlignment w:val="auto"/>
                        <w:rPr>
                          <w:rFonts w:hint="eastAsia" w:ascii="创艺简标宋" w:hAnsi="创艺简标宋" w:eastAsia="创艺简标宋" w:cs="创艺简标宋"/>
                          <w:color w:val="FF0000"/>
                          <w:spacing w:val="-20"/>
                          <w:w w:val="80"/>
                          <w:sz w:val="84"/>
                          <w:szCs w:val="84"/>
                        </w:rPr>
                      </w:pPr>
                      <w:r>
                        <w:rPr>
                          <w:rFonts w:hint="eastAsia" w:ascii="创艺简标宋" w:hAnsi="创艺简标宋" w:eastAsia="创艺简标宋" w:cs="创艺简标宋"/>
                          <w:color w:val="FF0000"/>
                          <w:spacing w:val="0"/>
                          <w:w w:val="90"/>
                          <w:sz w:val="84"/>
                          <w:szCs w:val="84"/>
                        </w:rPr>
                        <w:t>宁波市环境科学学会</w:t>
                      </w:r>
                    </w:p>
                    <w:p w14:paraId="16BACDF9">
                      <w:pPr>
                        <w:keepNext w:val="0"/>
                        <w:keepLines w:val="0"/>
                        <w:pageBreakBefore w:val="0"/>
                        <w:widowControl/>
                        <w:kinsoku/>
                        <w:wordWrap/>
                        <w:overflowPunct/>
                        <w:topLinePunct w:val="0"/>
                        <w:bidi w:val="0"/>
                        <w:adjustRightInd/>
                        <w:snapToGrid w:val="0"/>
                        <w:spacing w:line="960" w:lineRule="exact"/>
                        <w:textAlignment w:val="auto"/>
                        <w:rPr>
                          <w:rFonts w:hint="eastAsia" w:ascii="创艺简标宋" w:hAnsi="创艺简标宋" w:eastAsia="创艺简标宋" w:cs="创艺简标宋"/>
                          <w:color w:val="FF0000"/>
                          <w:spacing w:val="-20"/>
                          <w:w w:val="80"/>
                          <w:sz w:val="84"/>
                          <w:szCs w:val="84"/>
                        </w:rPr>
                      </w:pPr>
                      <w:r>
                        <w:rPr>
                          <w:rFonts w:hint="eastAsia" w:ascii="创艺简标宋" w:hAnsi="创艺简标宋" w:eastAsia="创艺简标宋" w:cs="创艺简标宋"/>
                          <w:color w:val="FF0000"/>
                          <w:spacing w:val="-20"/>
                          <w:w w:val="80"/>
                          <w:sz w:val="84"/>
                          <w:szCs w:val="84"/>
                        </w:rPr>
                        <w:t>宁波市生态环境保护协会</w:t>
                      </w:r>
                    </w:p>
                    <w:p w14:paraId="6E09A521">
                      <w:pPr>
                        <w:keepNext w:val="0"/>
                        <w:keepLines w:val="0"/>
                        <w:pageBreakBefore w:val="0"/>
                        <w:widowControl/>
                        <w:kinsoku/>
                        <w:wordWrap/>
                        <w:overflowPunct/>
                        <w:topLinePunct w:val="0"/>
                        <w:bidi w:val="0"/>
                        <w:adjustRightInd/>
                        <w:snapToGrid w:val="0"/>
                        <w:spacing w:line="960" w:lineRule="exact"/>
                        <w:textAlignment w:val="auto"/>
                        <w:rPr>
                          <w:rFonts w:hint="eastAsia" w:ascii="创艺简标宋" w:hAnsi="创艺简标宋" w:eastAsia="创艺简标宋" w:cs="创艺简标宋"/>
                          <w:spacing w:val="0"/>
                          <w:w w:val="82"/>
                          <w:sz w:val="84"/>
                          <w:szCs w:val="84"/>
                        </w:rPr>
                      </w:pPr>
                      <w:r>
                        <w:rPr>
                          <w:rFonts w:hint="eastAsia" w:ascii="创艺简标宋" w:hAnsi="创艺简标宋" w:eastAsia="创艺简标宋" w:cs="创艺简标宋"/>
                          <w:color w:val="FF0000"/>
                          <w:spacing w:val="0"/>
                          <w:w w:val="82"/>
                          <w:sz w:val="84"/>
                          <w:szCs w:val="84"/>
                        </w:rPr>
                        <w:t>宁波市生态环境促进会</w:t>
                      </w:r>
                    </w:p>
                  </w:txbxContent>
                </v:textbox>
              </v:shape>
            </w:pict>
          </mc:Fallback>
        </mc:AlternateContent>
      </w:r>
    </w:p>
    <w:p w14:paraId="31D50BAB">
      <w:pPr>
        <w:pStyle w:val="19"/>
        <w:ind w:left="0" w:leftChars="0" w:firstLine="88" w:firstLineChars="42"/>
      </w:pPr>
    </w:p>
    <w:p w14:paraId="25963C29">
      <w:pPr>
        <w:pStyle w:val="19"/>
        <w:ind w:left="0" w:leftChars="0" w:firstLine="88" w:firstLineChars="42"/>
      </w:pPr>
    </w:p>
    <w:p w14:paraId="4C07A416">
      <w:pPr>
        <w:pStyle w:val="19"/>
        <w:ind w:left="0" w:leftChars="0" w:firstLine="88" w:firstLineChars="42"/>
      </w:pPr>
    </w:p>
    <w:p w14:paraId="75655FEE">
      <w:pPr>
        <w:pStyle w:val="19"/>
        <w:ind w:left="0" w:leftChars="0" w:firstLine="88" w:firstLineChars="42"/>
      </w:pPr>
    </w:p>
    <w:p w14:paraId="1D301532">
      <w:pPr>
        <w:pStyle w:val="19"/>
        <w:ind w:left="0" w:leftChars="0" w:firstLine="88" w:firstLineChars="42"/>
      </w:pPr>
    </w:p>
    <w:p w14:paraId="484612BB">
      <w:pPr>
        <w:pStyle w:val="19"/>
        <w:ind w:left="0" w:leftChars="0" w:firstLine="88" w:firstLineChars="42"/>
      </w:pPr>
    </w:p>
    <w:p w14:paraId="3BCD64EE">
      <w:pPr>
        <w:pStyle w:val="19"/>
      </w:pPr>
    </w:p>
    <w:p w14:paraId="195393E0">
      <w:pPr>
        <w:jc w:val="center"/>
        <w:rPr>
          <w:rFonts w:hint="default" w:ascii="Times New Roman" w:hAnsi="Times New Roman" w:eastAsia="仿宋_GB2312" w:cs="Times New Roman"/>
          <w:sz w:val="32"/>
          <w:szCs w:val="32"/>
        </w:rPr>
      </w:pPr>
    </w:p>
    <w:p w14:paraId="6BF24AA3">
      <w:pPr>
        <w:jc w:val="center"/>
        <w:rPr>
          <w:rFonts w:ascii="Times New Roman" w:hAnsi="Times New Roman" w:eastAsia="仿宋_GB2312"/>
          <w:color w:val="FF0000"/>
          <w:sz w:val="32"/>
          <w:szCs w:val="32"/>
        </w:rPr>
      </w:pPr>
      <w:r>
        <w:rPr>
          <w:rFonts w:hint="default" w:ascii="Times New Roman" w:hAnsi="Times New Roman" w:eastAsia="仿宋_GB2312" w:cs="Times New Roman"/>
          <w:sz w:val="32"/>
          <w:szCs w:val="32"/>
        </w:rPr>
        <w:t>甬环学〔202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号</w:t>
      </w:r>
    </w:p>
    <w:p w14:paraId="7E032A2F">
      <w:pPr>
        <w:ind w:right="-483" w:rightChars="-230"/>
      </w:pPr>
      <w:r>
        <w:rPr>
          <w:rFonts w:hint="default" w:ascii="Times New Roman" w:hAnsi="Times New Roman" w:eastAsia="仿宋_GB2312" w:cs="Times New Roman"/>
          <w:color w:val="000000"/>
          <w:szCs w:val="24"/>
        </w:rPr>
        <mc:AlternateContent>
          <mc:Choice Requires="wps">
            <w:drawing>
              <wp:anchor distT="0" distB="0" distL="114300" distR="114300" simplePos="0" relativeHeight="251662336" behindDoc="0" locked="0" layoutInCell="1" allowOverlap="1">
                <wp:simplePos x="0" y="0"/>
                <wp:positionH relativeFrom="column">
                  <wp:posOffset>-84455</wp:posOffset>
                </wp:positionH>
                <wp:positionV relativeFrom="page">
                  <wp:posOffset>4029075</wp:posOffset>
                </wp:positionV>
                <wp:extent cx="5857875" cy="0"/>
                <wp:effectExtent l="0" t="13970" r="9525" b="24130"/>
                <wp:wrapNone/>
                <wp:docPr id="4" name="直接连接符 4"/>
                <wp:cNvGraphicFramePr/>
                <a:graphic xmlns:a="http://schemas.openxmlformats.org/drawingml/2006/main">
                  <a:graphicData uri="http://schemas.microsoft.com/office/word/2010/wordprocessingShape">
                    <wps:wsp>
                      <wps:cNvCnPr/>
                      <wps:spPr>
                        <a:xfrm flipV="1">
                          <a:off x="0" y="0"/>
                          <a:ext cx="5857875" cy="0"/>
                        </a:xfrm>
                        <a:prstGeom prst="line">
                          <a:avLst/>
                        </a:prstGeom>
                        <a:ln w="28575"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flip:y;margin-left:-6.65pt;margin-top:317.25pt;height:0pt;width:461.25pt;mso-position-vertical-relative:page;z-index:251662336;mso-width-relative:page;mso-height-relative:page;" filled="f" stroked="t" coordsize="21600,21600" o:gfxdata="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8t5qY9sAAAALAQAADwAAAAAAAAABACAAAAAiAAAAZHJzL2Rvd25y&#10;ZXYueG1sUEsBAhQAFAAAAAgAh07iQENeY4j7AQAA8QMAAA4AAAAAAAAAAQAgAAAAKgEAAGRycy9l&#10;Mm9Eb2MueG1sUEsFBgAAAAAGAAYAWQEAAJcFAAAAAA==&#10;">
                <v:fill on="f" focussize="0,0"/>
                <v:stroke weight="2.25pt" color="#FF0000" joinstyle="round"/>
                <v:imagedata o:title=""/>
                <o:lock v:ext="edit" aspectratio="f"/>
              </v:line>
            </w:pict>
          </mc:Fallback>
        </mc:AlternateContent>
      </w:r>
    </w:p>
    <w:p w14:paraId="3932A98E">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创艺简标宋" w:hAnsi="创艺简标宋" w:eastAsia="创艺简标宋" w:cs="创艺简标宋"/>
          <w:bCs/>
          <w:sz w:val="44"/>
          <w:szCs w:val="44"/>
        </w:rPr>
      </w:pPr>
      <w:r>
        <w:rPr>
          <w:rFonts w:hint="eastAsia" w:ascii="创艺简标宋" w:hAnsi="创艺简标宋" w:eastAsia="创艺简标宋" w:cs="创艺简标宋"/>
          <w:bCs/>
          <w:sz w:val="44"/>
          <w:szCs w:val="44"/>
          <w:lang w:val="en-US" w:eastAsia="zh-CN"/>
        </w:rPr>
        <w:t>关于征集2025年</w:t>
      </w:r>
      <w:r>
        <w:rPr>
          <w:rFonts w:hint="eastAsia" w:ascii="创艺简标宋" w:hAnsi="创艺简标宋" w:eastAsia="创艺简标宋" w:cs="创艺简标宋"/>
          <w:bCs/>
          <w:sz w:val="44"/>
          <w:szCs w:val="44"/>
        </w:rPr>
        <w:t>宁波市生态环境</w:t>
      </w:r>
    </w:p>
    <w:p w14:paraId="4F796FE8">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创艺简标宋" w:hAnsi="创艺简标宋" w:eastAsia="创艺简标宋" w:cs="创艺简标宋"/>
          <w:sz w:val="44"/>
          <w:szCs w:val="44"/>
          <w:lang w:val="en-US" w:eastAsia="zh-CN"/>
        </w:rPr>
      </w:pPr>
      <w:r>
        <w:rPr>
          <w:rFonts w:hint="eastAsia" w:ascii="创艺简标宋" w:hAnsi="创艺简标宋" w:eastAsia="创艺简标宋" w:cs="创艺简标宋"/>
          <w:bCs/>
          <w:sz w:val="44"/>
          <w:szCs w:val="44"/>
        </w:rPr>
        <w:t>科技创新奖</w:t>
      </w:r>
      <w:r>
        <w:rPr>
          <w:rFonts w:hint="eastAsia" w:ascii="创艺简标宋" w:hAnsi="创艺简标宋" w:eastAsia="创艺简标宋" w:cs="创艺简标宋"/>
          <w:bCs/>
          <w:sz w:val="44"/>
          <w:szCs w:val="44"/>
          <w:lang w:val="en-US" w:eastAsia="zh-CN"/>
        </w:rPr>
        <w:t>项推荐材料</w:t>
      </w:r>
      <w:r>
        <w:rPr>
          <w:rFonts w:hint="eastAsia" w:ascii="创艺简标宋" w:hAnsi="创艺简标宋" w:eastAsia="创艺简标宋" w:cs="创艺简标宋"/>
          <w:bCs/>
          <w:sz w:val="44"/>
          <w:szCs w:val="44"/>
        </w:rPr>
        <w:t>的通知</w:t>
      </w:r>
    </w:p>
    <w:p w14:paraId="295EB70F">
      <w:pPr>
        <w:keepNext w:val="0"/>
        <w:keepLines w:val="0"/>
        <w:pageBreakBefore w:val="0"/>
        <w:widowControl w:val="0"/>
        <w:kinsoku/>
        <w:wordWrap/>
        <w:overflowPunct/>
        <w:topLinePunct w:val="0"/>
        <w:autoSpaceDE/>
        <w:autoSpaceDN/>
        <w:bidi w:val="0"/>
        <w:adjustRightInd/>
        <w:snapToGrid w:val="0"/>
        <w:spacing w:line="580" w:lineRule="exact"/>
        <w:textAlignment w:val="auto"/>
        <w:rPr>
          <w:rFonts w:ascii="华文中宋" w:eastAsia="华文中宋"/>
          <w:sz w:val="28"/>
          <w:szCs w:val="28"/>
        </w:rPr>
      </w:pPr>
    </w:p>
    <w:p w14:paraId="46A565B0">
      <w:pPr>
        <w:keepNext w:val="0"/>
        <w:keepLines w:val="0"/>
        <w:pageBreakBefore w:val="0"/>
        <w:widowControl/>
        <w:kinsoku/>
        <w:wordWrap/>
        <w:overflowPunct/>
        <w:topLinePunct w:val="0"/>
        <w:autoSpaceDE/>
        <w:autoSpaceDN/>
        <w:bidi w:val="0"/>
        <w:adjustRightInd/>
        <w:snapToGrid w:val="0"/>
        <w:spacing w:line="580" w:lineRule="exact"/>
        <w:jc w:val="both"/>
        <w:textAlignment w:val="auto"/>
        <w:rPr>
          <w:rFonts w:ascii="仿宋_GB2312" w:eastAsia="仿宋_GB2312"/>
          <w:sz w:val="32"/>
          <w:szCs w:val="32"/>
        </w:rPr>
      </w:pPr>
      <w:r>
        <w:rPr>
          <w:rFonts w:hint="eastAsia" w:ascii="仿宋_GB2312" w:eastAsia="仿宋_GB2312"/>
          <w:sz w:val="32"/>
          <w:szCs w:val="32"/>
          <w:lang w:val="en-US" w:eastAsia="zh-CN"/>
        </w:rPr>
        <w:t>各</w:t>
      </w:r>
      <w:r>
        <w:rPr>
          <w:rFonts w:hint="eastAsia" w:ascii="仿宋_GB2312" w:eastAsia="仿宋_GB2312"/>
          <w:sz w:val="32"/>
          <w:szCs w:val="32"/>
        </w:rPr>
        <w:t>会员</w:t>
      </w:r>
      <w:r>
        <w:rPr>
          <w:rFonts w:hint="eastAsia" w:ascii="仿宋_GB2312" w:eastAsia="仿宋_GB2312"/>
          <w:sz w:val="32"/>
          <w:szCs w:val="32"/>
          <w:lang w:val="en-US" w:eastAsia="zh-CN"/>
        </w:rPr>
        <w:t>单位</w:t>
      </w:r>
      <w:r>
        <w:rPr>
          <w:rFonts w:hint="eastAsia" w:ascii="仿宋_GB2312" w:eastAsia="仿宋_GB2312"/>
          <w:sz w:val="32"/>
          <w:szCs w:val="32"/>
        </w:rPr>
        <w:t>：</w:t>
      </w:r>
    </w:p>
    <w:p w14:paraId="3DBC019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80" w:lineRule="exact"/>
        <w:ind w:left="0" w:right="0" w:firstLine="645"/>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为</w:t>
      </w:r>
      <w:r>
        <w:rPr>
          <w:rFonts w:hint="eastAsia" w:ascii="Times New Roman" w:hAnsi="Times New Roman" w:eastAsia="仿宋_GB2312"/>
          <w:sz w:val="32"/>
          <w:szCs w:val="32"/>
          <w:lang w:val="en-US" w:eastAsia="zh-CN"/>
        </w:rPr>
        <w:t>加快推进</w:t>
      </w:r>
      <w:r>
        <w:rPr>
          <w:rFonts w:hint="eastAsia" w:ascii="Times New Roman" w:hAnsi="Times New Roman" w:eastAsia="仿宋_GB2312"/>
          <w:sz w:val="32"/>
          <w:szCs w:val="32"/>
        </w:rPr>
        <w:t>我市生态环境领域科技创新发展，</w:t>
      </w:r>
      <w:r>
        <w:rPr>
          <w:rFonts w:hint="eastAsia" w:ascii="Times New Roman" w:hAnsi="Times New Roman" w:eastAsia="仿宋_GB2312"/>
          <w:sz w:val="32"/>
          <w:szCs w:val="32"/>
          <w:lang w:val="en-US" w:eastAsia="zh-CN"/>
        </w:rPr>
        <w:t>深化生态文明示范创建，</w:t>
      </w:r>
      <w:r>
        <w:rPr>
          <w:rFonts w:hint="eastAsia" w:ascii="Times New Roman" w:hAnsi="Times New Roman" w:eastAsia="仿宋_GB2312"/>
          <w:sz w:val="32"/>
          <w:szCs w:val="32"/>
        </w:rPr>
        <w:t>建设更高水平“大美宁波”，</w:t>
      </w:r>
      <w:r>
        <w:rPr>
          <w:rFonts w:hint="eastAsia" w:ascii="Times New Roman" w:hAnsi="Times New Roman" w:eastAsia="仿宋_GB2312"/>
          <w:sz w:val="32"/>
          <w:szCs w:val="32"/>
          <w:lang w:val="en-US" w:eastAsia="zh-CN"/>
        </w:rPr>
        <w:t>宁波市环境科学学会联合宁波市生态环境保护协会、宁波市生态环境促进会（以下简称“三会”）将组织开展“2025年宁波市生态环境科技创新奖”推荐、遴选工作。现将具体事宜通知如下：</w:t>
      </w:r>
    </w:p>
    <w:p w14:paraId="4C74E526">
      <w:pPr>
        <w:keepNext w:val="0"/>
        <w:keepLines w:val="0"/>
        <w:pageBreakBefore w:val="0"/>
        <w:widowControl/>
        <w:suppressLineNumbers w:val="0"/>
        <w:kinsoku/>
        <w:wordWrap/>
        <w:overflowPunct/>
        <w:topLinePunct w:val="0"/>
        <w:autoSpaceDE/>
        <w:autoSpaceDN/>
        <w:bidi w:val="0"/>
        <w:adjustRightInd/>
        <w:snapToGrid w:val="0"/>
        <w:spacing w:line="580" w:lineRule="exact"/>
        <w:ind w:firstLine="620" w:firstLineChars="200"/>
        <w:jc w:val="left"/>
        <w:textAlignment w:val="auto"/>
      </w:pPr>
      <w:r>
        <w:rPr>
          <w:rFonts w:hint="eastAsia" w:ascii="黑体" w:eastAsia="黑体" w:cs="黑体"/>
          <w:color w:val="000000"/>
          <w:kern w:val="0"/>
          <w:sz w:val="31"/>
          <w:szCs w:val="31"/>
          <w:lang w:val="en-US" w:eastAsia="zh-CN"/>
        </w:rPr>
        <w:t>一</w:t>
      </w:r>
      <w:r>
        <w:rPr>
          <w:rFonts w:ascii="黑体" w:eastAsia="黑体" w:cs="黑体"/>
          <w:color w:val="000000"/>
          <w:kern w:val="0"/>
          <w:sz w:val="31"/>
          <w:szCs w:val="31"/>
          <w:lang w:val="en-US" w:eastAsia="zh-CN"/>
        </w:rPr>
        <w:t xml:space="preserve">、推荐成果产生时间 </w:t>
      </w:r>
    </w:p>
    <w:p w14:paraId="2D93085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80" w:lineRule="exact"/>
        <w:ind w:left="0" w:right="0" w:firstLine="645"/>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截止至</w:t>
      </w:r>
      <w:r>
        <w:rPr>
          <w:rFonts w:ascii="Times New Roman" w:hAnsi="Times New Roman" w:eastAsia="仿宋_GB2312"/>
          <w:sz w:val="32"/>
          <w:szCs w:val="32"/>
          <w:lang w:val="en-US" w:eastAsia="zh-CN"/>
        </w:rPr>
        <w:t>202</w:t>
      </w:r>
      <w:r>
        <w:rPr>
          <w:rFonts w:hint="eastAsia" w:ascii="Times New Roman" w:hAnsi="Times New Roman" w:eastAsia="仿宋_GB2312"/>
          <w:sz w:val="32"/>
          <w:szCs w:val="32"/>
          <w:lang w:val="en-US" w:eastAsia="zh-CN"/>
        </w:rPr>
        <w:t>5年7月1日。</w:t>
      </w:r>
    </w:p>
    <w:p w14:paraId="66D85F9B">
      <w:pPr>
        <w:keepNext w:val="0"/>
        <w:keepLines w:val="0"/>
        <w:pageBreakBefore w:val="0"/>
        <w:widowControl/>
        <w:suppressLineNumbers w:val="0"/>
        <w:kinsoku/>
        <w:wordWrap/>
        <w:overflowPunct/>
        <w:topLinePunct w:val="0"/>
        <w:autoSpaceDE/>
        <w:autoSpaceDN/>
        <w:bidi w:val="0"/>
        <w:adjustRightInd/>
        <w:snapToGrid w:val="0"/>
        <w:spacing w:line="580" w:lineRule="exact"/>
        <w:ind w:firstLine="620" w:firstLineChars="200"/>
        <w:jc w:val="left"/>
        <w:textAlignment w:val="auto"/>
      </w:pPr>
      <w:r>
        <w:rPr>
          <w:rFonts w:hint="eastAsia" w:ascii="黑体" w:eastAsia="黑体" w:cs="黑体"/>
          <w:color w:val="000000"/>
          <w:kern w:val="0"/>
          <w:sz w:val="31"/>
          <w:szCs w:val="31"/>
          <w:lang w:val="en-US" w:eastAsia="zh-CN"/>
        </w:rPr>
        <w:t xml:space="preserve">二、推荐成果要求 </w:t>
      </w:r>
    </w:p>
    <w:p w14:paraId="713B7E91">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40" w:firstLineChars="200"/>
        <w:textAlignment w:val="auto"/>
        <w:rPr>
          <w:rFonts w:ascii="仿宋_GB2312" w:eastAsia="仿宋_GB2312" w:cs="Times New Roman"/>
          <w:kern w:val="0"/>
          <w:sz w:val="32"/>
          <w:szCs w:val="32"/>
        </w:rPr>
      </w:pPr>
      <w:r>
        <w:rPr>
          <w:rFonts w:hint="eastAsia" w:ascii="仿宋_GB2312" w:eastAsia="仿宋_GB2312" w:cs="Times New Roman"/>
          <w:kern w:val="0"/>
          <w:sz w:val="32"/>
          <w:szCs w:val="32"/>
        </w:rPr>
        <w:t>（一）申报项目成果的形式包括正式出版物发表的著作文章、获得授权的专利、通过验收的工艺、技术、软硬件产品、工程设计与实践，获得政府批复的政策规划及其应用，获得国家级、省级或市级官方媒体公开报道的案例等。</w:t>
      </w:r>
    </w:p>
    <w:p w14:paraId="1215455F">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40" w:firstLineChars="200"/>
        <w:textAlignment w:val="auto"/>
        <w:rPr>
          <w:rFonts w:ascii="仿宋_GB2312" w:eastAsia="仿宋_GB2312" w:cs="Times New Roman"/>
          <w:kern w:val="0"/>
          <w:sz w:val="32"/>
          <w:szCs w:val="32"/>
        </w:rPr>
      </w:pPr>
      <w:r>
        <w:rPr>
          <w:rFonts w:hint="eastAsia" w:ascii="仿宋_GB2312" w:eastAsia="仿宋_GB2312" w:cs="Times New Roman"/>
          <w:kern w:val="0"/>
          <w:sz w:val="32"/>
          <w:szCs w:val="32"/>
        </w:rPr>
        <w:t>（二）应具有创新性、先进性、重大学术价值、应用前景或良好的社会效益，具体符合以下两项条件之一：</w:t>
      </w:r>
    </w:p>
    <w:p w14:paraId="59557100">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40" w:firstLineChars="200"/>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1</w:t>
      </w:r>
      <w:r>
        <w:rPr>
          <w:rFonts w:hint="eastAsia" w:ascii="Times New Roman" w:hAnsi="Times New Roman" w:eastAsia="仿宋_GB2312" w:cs="Times New Roman"/>
          <w:kern w:val="0"/>
          <w:sz w:val="32"/>
          <w:szCs w:val="32"/>
          <w:lang w:eastAsia="zh-CN"/>
        </w:rPr>
        <w:t>.</w:t>
      </w:r>
      <w:r>
        <w:rPr>
          <w:rFonts w:ascii="Times New Roman" w:hAnsi="Times New Roman" w:eastAsia="仿宋_GB2312" w:cs="Times New Roman"/>
          <w:kern w:val="0"/>
          <w:sz w:val="32"/>
          <w:szCs w:val="32"/>
        </w:rPr>
        <w:t>知识创新类：主要为生态环境领域的基础研究，包括但</w:t>
      </w:r>
    </w:p>
    <w:p w14:paraId="3CADABCE">
      <w:pPr>
        <w:keepNext w:val="0"/>
        <w:keepLines w:val="0"/>
        <w:pageBreakBefore w:val="0"/>
        <w:widowControl/>
        <w:shd w:val="clear" w:color="auto" w:fill="FFFFFF"/>
        <w:kinsoku/>
        <w:wordWrap/>
        <w:overflowPunct/>
        <w:topLinePunct w:val="0"/>
        <w:autoSpaceDE/>
        <w:autoSpaceDN/>
        <w:bidi w:val="0"/>
        <w:adjustRightInd/>
        <w:snapToGrid w:val="0"/>
        <w:spacing w:line="580" w:lineRule="exact"/>
        <w:textAlignment w:val="auto"/>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不限于重要的、具有首次（首创）特点的科学理论、学说或研究方法；具有重大科学价值并得到</w:t>
      </w:r>
      <w:r>
        <w:rPr>
          <w:rFonts w:hint="eastAsia" w:ascii="Times New Roman" w:hAnsi="Times New Roman" w:eastAsia="仿宋_GB2312" w:cs="Times New Roman"/>
          <w:kern w:val="0"/>
          <w:sz w:val="32"/>
          <w:szCs w:val="32"/>
        </w:rPr>
        <w:t>市内外、省内外及</w:t>
      </w:r>
      <w:r>
        <w:rPr>
          <w:rFonts w:ascii="Times New Roman" w:hAnsi="Times New Roman" w:eastAsia="仿宋_GB2312" w:cs="Times New Roman"/>
          <w:kern w:val="0"/>
          <w:sz w:val="32"/>
          <w:szCs w:val="32"/>
        </w:rPr>
        <w:t>国内外生态环境领域公认、产生重大学术影响；对推进我</w:t>
      </w:r>
      <w:r>
        <w:rPr>
          <w:rFonts w:hint="eastAsia" w:ascii="Times New Roman" w:hAnsi="Times New Roman" w:eastAsia="仿宋_GB2312" w:cs="Times New Roman"/>
          <w:kern w:val="0"/>
          <w:sz w:val="32"/>
          <w:szCs w:val="32"/>
        </w:rPr>
        <w:t>市</w:t>
      </w:r>
      <w:r>
        <w:rPr>
          <w:rFonts w:ascii="Times New Roman" w:hAnsi="Times New Roman" w:eastAsia="仿宋_GB2312" w:cs="Times New Roman"/>
          <w:kern w:val="0"/>
          <w:sz w:val="32"/>
          <w:szCs w:val="32"/>
        </w:rPr>
        <w:t>生态环境科技发展以及提高全民生态环境保护意识起到重要作用。</w:t>
      </w:r>
    </w:p>
    <w:p w14:paraId="618473C8">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40" w:firstLineChars="200"/>
        <w:textAlignment w:val="auto"/>
        <w:rPr>
          <w:rFonts w:ascii="仿宋_GB2312" w:eastAsia="仿宋_GB2312" w:cs="Times New Roman"/>
          <w:kern w:val="0"/>
          <w:sz w:val="32"/>
          <w:szCs w:val="32"/>
        </w:rPr>
      </w:pPr>
      <w:r>
        <w:rPr>
          <w:rFonts w:ascii="Times New Roman" w:hAnsi="Times New Roman" w:eastAsia="楷体_GB2312" w:cs="Times New Roman"/>
          <w:kern w:val="0"/>
          <w:sz w:val="32"/>
          <w:szCs w:val="32"/>
        </w:rPr>
        <w:t>2</w:t>
      </w:r>
      <w:r>
        <w:rPr>
          <w:rFonts w:hint="eastAsia" w:ascii="Times New Roman" w:hAnsi="Times New Roman" w:eastAsia="楷体_GB2312" w:cs="Times New Roman"/>
          <w:kern w:val="0"/>
          <w:sz w:val="32"/>
          <w:szCs w:val="32"/>
          <w:lang w:eastAsia="zh-CN"/>
        </w:rPr>
        <w:t>.</w:t>
      </w:r>
      <w:r>
        <w:rPr>
          <w:rFonts w:ascii="Times New Roman" w:hAnsi="Times New Roman" w:eastAsia="仿宋_GB2312" w:cs="Times New Roman"/>
          <w:kern w:val="0"/>
          <w:sz w:val="32"/>
          <w:szCs w:val="32"/>
        </w:rPr>
        <w:t>技术创新类：主</w:t>
      </w:r>
      <w:r>
        <w:rPr>
          <w:rFonts w:hint="eastAsia" w:ascii="仿宋_GB2312" w:eastAsia="仿宋_GB2312" w:cs="Times New Roman"/>
          <w:kern w:val="0"/>
          <w:sz w:val="32"/>
          <w:szCs w:val="32"/>
        </w:rPr>
        <w:t>要为生态环境领域的应用和开发研究，</w:t>
      </w:r>
    </w:p>
    <w:p w14:paraId="3D44E7BA">
      <w:pPr>
        <w:keepNext w:val="0"/>
        <w:keepLines w:val="0"/>
        <w:pageBreakBefore w:val="0"/>
        <w:widowControl/>
        <w:shd w:val="clear" w:color="auto" w:fill="FFFFFF"/>
        <w:kinsoku/>
        <w:wordWrap/>
        <w:overflowPunct/>
        <w:topLinePunct w:val="0"/>
        <w:autoSpaceDE/>
        <w:autoSpaceDN/>
        <w:bidi w:val="0"/>
        <w:adjustRightInd/>
        <w:snapToGrid w:val="0"/>
        <w:spacing w:line="580" w:lineRule="exact"/>
        <w:textAlignment w:val="auto"/>
        <w:rPr>
          <w:rFonts w:ascii="仿宋_GB2312" w:eastAsia="仿宋_GB2312" w:cs="Times New Roman"/>
          <w:kern w:val="0"/>
          <w:sz w:val="32"/>
          <w:szCs w:val="32"/>
        </w:rPr>
      </w:pPr>
      <w:r>
        <w:rPr>
          <w:rFonts w:hint="eastAsia" w:ascii="仿宋_GB2312" w:eastAsia="仿宋_GB2312" w:cs="Times New Roman"/>
          <w:kern w:val="0"/>
          <w:sz w:val="32"/>
          <w:szCs w:val="32"/>
        </w:rPr>
        <w:t>包括但不限于具有突破性和颠覆性的工艺、技术和软硬件产品、全</w:t>
      </w:r>
      <w:r>
        <w:rPr>
          <w:rFonts w:hint="eastAsia" w:ascii="仿宋_GB2312" w:eastAsia="仿宋_GB2312" w:cs="Times New Roman"/>
          <w:kern w:val="0"/>
          <w:sz w:val="32"/>
          <w:szCs w:val="32"/>
          <w:lang w:val="en-US" w:eastAsia="zh-CN"/>
        </w:rPr>
        <w:t>市</w:t>
      </w:r>
      <w:r>
        <w:rPr>
          <w:rFonts w:hint="eastAsia" w:ascii="仿宋_GB2312" w:eastAsia="仿宋_GB2312" w:cs="Times New Roman"/>
          <w:kern w:val="0"/>
          <w:sz w:val="32"/>
          <w:szCs w:val="32"/>
        </w:rPr>
        <w:t>领先或填补空白的发明创造、获得政府批复的重大的政策规划与政策规划应用、标志性的工程设计与实践、服务于我市乃至我省环境治理，有广泛影响力的</w:t>
      </w:r>
      <w:r>
        <w:rPr>
          <w:rFonts w:hint="eastAsia" w:ascii="仿宋_GB2312" w:eastAsia="仿宋_GB2312" w:cs="Times New Roman"/>
          <w:kern w:val="0"/>
          <w:sz w:val="32"/>
          <w:szCs w:val="32"/>
          <w:highlight w:val="none"/>
          <w:lang w:val="en-US" w:eastAsia="zh-CN"/>
        </w:rPr>
        <w:t>技术成果</w:t>
      </w:r>
      <w:r>
        <w:rPr>
          <w:rFonts w:hint="eastAsia" w:ascii="仿宋_GB2312" w:eastAsia="仿宋_GB2312" w:cs="Times New Roman"/>
          <w:kern w:val="0"/>
          <w:sz w:val="32"/>
          <w:szCs w:val="32"/>
        </w:rPr>
        <w:t>等；推荐成果需有实质特色性和显著先进性，能够解决制约国民经济和社会发展的重大科技问题，能够产生重大经济和社会效益。</w:t>
      </w:r>
    </w:p>
    <w:p w14:paraId="0CEDE562">
      <w:pPr>
        <w:keepNext w:val="0"/>
        <w:keepLines w:val="0"/>
        <w:pageBreakBefore w:val="0"/>
        <w:widowControl/>
        <w:suppressLineNumbers w:val="0"/>
        <w:kinsoku/>
        <w:wordWrap/>
        <w:overflowPunct/>
        <w:topLinePunct w:val="0"/>
        <w:autoSpaceDE/>
        <w:autoSpaceDN/>
        <w:bidi w:val="0"/>
        <w:adjustRightInd/>
        <w:snapToGrid w:val="0"/>
        <w:spacing w:line="580" w:lineRule="exact"/>
        <w:ind w:firstLine="620" w:firstLineChars="200"/>
        <w:jc w:val="left"/>
        <w:textAlignment w:val="auto"/>
      </w:pPr>
      <w:r>
        <w:rPr>
          <w:rFonts w:hint="eastAsia" w:ascii="黑体" w:eastAsia="黑体" w:cs="黑体"/>
          <w:color w:val="000000"/>
          <w:kern w:val="0"/>
          <w:sz w:val="31"/>
          <w:szCs w:val="31"/>
          <w:lang w:val="en-US" w:eastAsia="zh-CN"/>
        </w:rPr>
        <w:t>三</w:t>
      </w:r>
      <w:r>
        <w:rPr>
          <w:rFonts w:ascii="黑体" w:eastAsia="黑体" w:cs="黑体"/>
          <w:color w:val="000000"/>
          <w:kern w:val="0"/>
          <w:sz w:val="31"/>
          <w:szCs w:val="31"/>
          <w:lang w:val="en-US" w:eastAsia="zh-CN"/>
        </w:rPr>
        <w:t xml:space="preserve">、推荐方式 </w:t>
      </w:r>
    </w:p>
    <w:p w14:paraId="584F1245">
      <w:pPr>
        <w:keepNext w:val="0"/>
        <w:keepLines w:val="0"/>
        <w:pageBreakBefore w:val="0"/>
        <w:widowControl/>
        <w:shd w:val="clear" w:color="auto" w:fill="FFFFFF"/>
        <w:kinsoku/>
        <w:wordWrap/>
        <w:overflowPunct/>
        <w:topLinePunct w:val="0"/>
        <w:autoSpaceDE/>
        <w:autoSpaceDN/>
        <w:bidi w:val="0"/>
        <w:adjustRightInd/>
        <w:snapToGrid w:val="0"/>
        <w:spacing w:line="580" w:lineRule="exact"/>
        <w:ind w:firstLine="640" w:firstLineChars="200"/>
        <w:textAlignment w:val="auto"/>
        <w:rPr>
          <w:rFonts w:ascii="Times New Roman" w:hAnsi="Times New Roman" w:eastAsia="仿宋_GB2312" w:cs="Times New Roman"/>
          <w:color w:val="000000"/>
          <w:kern w:val="0"/>
          <w:sz w:val="32"/>
          <w:szCs w:val="32"/>
          <w:lang w:val="en-US" w:eastAsia="zh-CN"/>
        </w:rPr>
      </w:pPr>
      <w:r>
        <w:rPr>
          <w:rFonts w:ascii="Times New Roman" w:hAnsi="Times New Roman" w:eastAsia="仿宋_GB2312" w:cs="Times New Roman"/>
          <w:kern w:val="0"/>
          <w:sz w:val="32"/>
          <w:szCs w:val="32"/>
        </w:rPr>
        <w:t>我市企事业单位、高校院所、社会组织均可推荐成果。</w:t>
      </w:r>
      <w:r>
        <w:rPr>
          <w:rFonts w:ascii="Times New Roman" w:hAnsi="Times New Roman" w:eastAsia="仿宋_GB2312" w:cs="Times New Roman"/>
          <w:color w:val="000000"/>
          <w:kern w:val="0"/>
          <w:sz w:val="32"/>
          <w:szCs w:val="32"/>
          <w:lang w:val="en-US" w:eastAsia="zh-CN"/>
        </w:rPr>
        <w:t>推荐项目均需填写《2025年</w:t>
      </w:r>
      <w:r>
        <w:rPr>
          <w:rFonts w:ascii="Times New Roman" w:hAnsi="Times New Roman" w:eastAsia="仿宋_GB2312" w:cs="Times New Roman"/>
          <w:kern w:val="0"/>
          <w:sz w:val="32"/>
          <w:szCs w:val="32"/>
        </w:rPr>
        <w:t>宁波市生态环境科技创新奖推荐表</w:t>
      </w:r>
      <w:r>
        <w:rPr>
          <w:rFonts w:ascii="Times New Roman" w:hAnsi="Times New Roman" w:eastAsia="仿宋_GB2312" w:cs="Times New Roman"/>
          <w:color w:val="000000"/>
          <w:kern w:val="0"/>
          <w:sz w:val="32"/>
          <w:szCs w:val="32"/>
          <w:lang w:val="en-US" w:eastAsia="zh-CN"/>
        </w:rPr>
        <w:t>》，并提供相应支撑材料。完成单位需对推荐材料真实性负责。</w:t>
      </w:r>
    </w:p>
    <w:p w14:paraId="2027FCDE">
      <w:pPr>
        <w:keepNext w:val="0"/>
        <w:keepLines w:val="0"/>
        <w:pageBreakBefore w:val="0"/>
        <w:kinsoku/>
        <w:wordWrap/>
        <w:overflowPunct/>
        <w:topLinePunct w:val="0"/>
        <w:autoSpaceDE/>
        <w:autoSpaceDN/>
        <w:bidi w:val="0"/>
        <w:adjustRightInd/>
        <w:snapToGrid w:val="0"/>
        <w:spacing w:line="580" w:lineRule="exact"/>
        <w:textAlignment w:val="auto"/>
        <w:rPr>
          <w:rFonts w:ascii="Times New Roman" w:hAnsi="Times New Roman" w:eastAsia="仿宋_GB2312" w:cs="Times New Roman"/>
          <w:color w:val="000000"/>
          <w:kern w:val="0"/>
          <w:sz w:val="32"/>
          <w:szCs w:val="32"/>
          <w:lang w:val="en-US" w:eastAsia="zh-CN"/>
        </w:rPr>
      </w:pPr>
      <w:r>
        <w:rPr>
          <w:rFonts w:ascii="Times New Roman" w:hAnsi="Times New Roman" w:eastAsia="仿宋_GB2312" w:cs="Times New Roman"/>
          <w:color w:val="000000"/>
          <w:kern w:val="0"/>
          <w:sz w:val="32"/>
          <w:szCs w:val="32"/>
          <w:lang w:val="en-US" w:eastAsia="zh-CN"/>
        </w:rPr>
        <w:br w:type="page"/>
      </w:r>
    </w:p>
    <w:p w14:paraId="1691897F">
      <w:pPr>
        <w:keepNext w:val="0"/>
        <w:keepLines w:val="0"/>
        <w:pageBreakBefore w:val="0"/>
        <w:widowControl/>
        <w:suppressLineNumbers w:val="0"/>
        <w:kinsoku/>
        <w:wordWrap/>
        <w:overflowPunct/>
        <w:topLinePunct w:val="0"/>
        <w:autoSpaceDE/>
        <w:autoSpaceDN/>
        <w:bidi w:val="0"/>
        <w:adjustRightInd/>
        <w:snapToGrid w:val="0"/>
        <w:spacing w:line="580" w:lineRule="exact"/>
        <w:ind w:firstLine="620" w:firstLineChars="200"/>
        <w:jc w:val="left"/>
        <w:textAlignment w:val="auto"/>
      </w:pPr>
      <w:r>
        <w:rPr>
          <w:rFonts w:hint="eastAsia" w:ascii="黑体" w:eastAsia="黑体" w:cs="黑体"/>
          <w:color w:val="000000"/>
          <w:kern w:val="0"/>
          <w:sz w:val="31"/>
          <w:szCs w:val="31"/>
          <w:lang w:val="en-US" w:eastAsia="zh-CN"/>
        </w:rPr>
        <w:t>四</w:t>
      </w:r>
      <w:r>
        <w:rPr>
          <w:rFonts w:ascii="黑体" w:eastAsia="黑体" w:cs="黑体"/>
          <w:color w:val="000000"/>
          <w:kern w:val="0"/>
          <w:sz w:val="31"/>
          <w:szCs w:val="31"/>
          <w:lang w:val="en-US" w:eastAsia="zh-CN"/>
        </w:rPr>
        <w:t>、</w:t>
      </w:r>
      <w:r>
        <w:rPr>
          <w:rFonts w:hint="eastAsia" w:ascii="黑体" w:eastAsia="黑体" w:cs="黑体"/>
          <w:color w:val="000000"/>
          <w:kern w:val="0"/>
          <w:sz w:val="31"/>
          <w:szCs w:val="31"/>
          <w:lang w:val="en-US" w:eastAsia="zh-CN"/>
        </w:rPr>
        <w:t>评选</w:t>
      </w:r>
      <w:r>
        <w:rPr>
          <w:rFonts w:ascii="黑体" w:eastAsia="黑体" w:cs="黑体"/>
          <w:color w:val="000000"/>
          <w:kern w:val="0"/>
          <w:sz w:val="31"/>
          <w:szCs w:val="31"/>
          <w:lang w:val="en-US" w:eastAsia="zh-CN"/>
        </w:rPr>
        <w:t xml:space="preserve">方式 </w:t>
      </w:r>
    </w:p>
    <w:p w14:paraId="7F3E77B9">
      <w:pPr>
        <w:keepNext w:val="0"/>
        <w:keepLines w:val="0"/>
        <w:pageBreakBefore w:val="0"/>
        <w:widowControl/>
        <w:suppressLineNumbers w:val="0"/>
        <w:kinsoku/>
        <w:wordWrap/>
        <w:overflowPunct/>
        <w:topLinePunct w:val="0"/>
        <w:autoSpaceDE/>
        <w:autoSpaceDN/>
        <w:bidi w:val="0"/>
        <w:adjustRightInd/>
        <w:snapToGrid w:val="0"/>
        <w:spacing w:line="580" w:lineRule="exact"/>
        <w:ind w:firstLine="640" w:firstLineChars="200"/>
        <w:jc w:val="left"/>
        <w:textAlignment w:val="auto"/>
      </w:pPr>
      <w:r>
        <w:rPr>
          <w:rFonts w:hint="eastAsia" w:ascii="仿宋_GB2312" w:eastAsia="仿宋_GB2312" w:cs="Times New Roman"/>
          <w:kern w:val="0"/>
          <w:sz w:val="32"/>
          <w:szCs w:val="32"/>
        </w:rPr>
        <w:t>评选程序主要包括成果征集、资格审查、专家评审、公示、发布五个阶段。</w:t>
      </w:r>
    </w:p>
    <w:p w14:paraId="6C814445">
      <w:pPr>
        <w:keepNext w:val="0"/>
        <w:keepLines w:val="0"/>
        <w:pageBreakBefore w:val="0"/>
        <w:widowControl/>
        <w:suppressLineNumbers w:val="0"/>
        <w:kinsoku/>
        <w:wordWrap/>
        <w:overflowPunct/>
        <w:topLinePunct w:val="0"/>
        <w:autoSpaceDE/>
        <w:autoSpaceDN/>
        <w:bidi w:val="0"/>
        <w:adjustRightInd/>
        <w:snapToGrid w:val="0"/>
        <w:spacing w:line="580" w:lineRule="exact"/>
        <w:ind w:firstLine="620" w:firstLineChars="200"/>
        <w:jc w:val="left"/>
        <w:textAlignment w:val="auto"/>
      </w:pPr>
      <w:r>
        <w:rPr>
          <w:rFonts w:ascii="黑体" w:eastAsia="黑体" w:cs="黑体"/>
          <w:color w:val="000000"/>
          <w:kern w:val="0"/>
          <w:sz w:val="31"/>
          <w:szCs w:val="31"/>
          <w:lang w:val="en-US" w:eastAsia="zh-CN"/>
        </w:rPr>
        <w:t xml:space="preserve">五、时间安排 </w:t>
      </w:r>
    </w:p>
    <w:p w14:paraId="437DFD99">
      <w:pPr>
        <w:keepNext w:val="0"/>
        <w:keepLines w:val="0"/>
        <w:pageBreakBefore w:val="0"/>
        <w:widowControl/>
        <w:suppressLineNumbers w:val="0"/>
        <w:kinsoku/>
        <w:wordWrap/>
        <w:overflowPunct/>
        <w:topLinePunct w:val="0"/>
        <w:autoSpaceDE/>
        <w:autoSpaceDN/>
        <w:bidi w:val="0"/>
        <w:adjustRightInd/>
        <w:snapToGrid w:val="0"/>
        <w:spacing w:line="580" w:lineRule="exact"/>
        <w:ind w:firstLine="640"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val="en-US" w:eastAsia="zh-CN"/>
        </w:rPr>
        <w:t>申报时间为：2025年7月</w:t>
      </w:r>
      <w:r>
        <w:rPr>
          <w:rFonts w:hint="eastAsia" w:ascii="Times New Roman" w:hAnsi="Times New Roman" w:eastAsia="仿宋_GB2312" w:cs="Times New Roman"/>
          <w:color w:val="000000"/>
          <w:kern w:val="0"/>
          <w:sz w:val="32"/>
          <w:szCs w:val="32"/>
          <w:lang w:val="en-US" w:eastAsia="zh-CN"/>
        </w:rPr>
        <w:t>7</w:t>
      </w:r>
      <w:r>
        <w:rPr>
          <w:rFonts w:ascii="Times New Roman" w:hAnsi="Times New Roman" w:eastAsia="仿宋_GB2312" w:cs="Times New Roman"/>
          <w:color w:val="000000"/>
          <w:kern w:val="0"/>
          <w:sz w:val="32"/>
          <w:szCs w:val="32"/>
          <w:lang w:val="en-US" w:eastAsia="zh-CN"/>
        </w:rPr>
        <w:t>日- 2025年8月</w:t>
      </w:r>
      <w:r>
        <w:rPr>
          <w:rFonts w:hint="eastAsia" w:ascii="Times New Roman" w:hAnsi="Times New Roman" w:eastAsia="仿宋_GB2312" w:cs="Times New Roman"/>
          <w:color w:val="000000"/>
          <w:kern w:val="0"/>
          <w:sz w:val="32"/>
          <w:szCs w:val="32"/>
          <w:lang w:val="en-US" w:eastAsia="zh-CN"/>
        </w:rPr>
        <w:t>7</w:t>
      </w:r>
      <w:r>
        <w:rPr>
          <w:rFonts w:ascii="Times New Roman" w:hAnsi="Times New Roman" w:eastAsia="仿宋_GB2312" w:cs="Times New Roman"/>
          <w:color w:val="000000"/>
          <w:kern w:val="0"/>
          <w:sz w:val="32"/>
          <w:szCs w:val="32"/>
          <w:lang w:val="en-US" w:eastAsia="zh-CN"/>
        </w:rPr>
        <w:t xml:space="preserve">日。 </w:t>
      </w:r>
    </w:p>
    <w:p w14:paraId="1A405C26">
      <w:pPr>
        <w:keepNext w:val="0"/>
        <w:keepLines w:val="0"/>
        <w:pageBreakBefore w:val="0"/>
        <w:widowControl/>
        <w:suppressLineNumbers w:val="0"/>
        <w:kinsoku/>
        <w:wordWrap/>
        <w:overflowPunct/>
        <w:topLinePunct w:val="0"/>
        <w:autoSpaceDE/>
        <w:autoSpaceDN/>
        <w:bidi w:val="0"/>
        <w:adjustRightInd/>
        <w:snapToGrid w:val="0"/>
        <w:spacing w:line="580" w:lineRule="exact"/>
        <w:ind w:firstLine="620" w:firstLineChars="200"/>
        <w:jc w:val="left"/>
        <w:textAlignment w:val="auto"/>
      </w:pPr>
      <w:r>
        <w:rPr>
          <w:rFonts w:ascii="黑体" w:eastAsia="黑体" w:cs="黑体"/>
          <w:color w:val="000000"/>
          <w:kern w:val="0"/>
          <w:sz w:val="31"/>
          <w:szCs w:val="31"/>
          <w:lang w:val="en-US" w:eastAsia="zh-CN"/>
        </w:rPr>
        <w:t xml:space="preserve">六、报送方式 </w:t>
      </w:r>
    </w:p>
    <w:p w14:paraId="44EB8521">
      <w:pPr>
        <w:keepNext w:val="0"/>
        <w:keepLines w:val="0"/>
        <w:pageBreakBefore w:val="0"/>
        <w:widowControl/>
        <w:suppressLineNumbers w:val="0"/>
        <w:kinsoku/>
        <w:wordWrap/>
        <w:overflowPunct/>
        <w:topLinePunct w:val="0"/>
        <w:autoSpaceDE/>
        <w:autoSpaceDN/>
        <w:bidi w:val="0"/>
        <w:adjustRightInd/>
        <w:snapToGrid w:val="0"/>
        <w:spacing w:line="580" w:lineRule="exact"/>
        <w:ind w:firstLine="640" w:firstLineChars="200"/>
        <w:jc w:val="left"/>
        <w:textAlignment w:val="auto"/>
        <w:rPr>
          <w:rFonts w:ascii="Times New Roman" w:hAnsi="Times New Roman" w:eastAsia="仿宋_GB2312" w:cs="Times New Roman"/>
          <w:color w:val="auto"/>
          <w:kern w:val="0"/>
          <w:sz w:val="32"/>
          <w:szCs w:val="32"/>
          <w:lang w:val="en-US" w:eastAsia="zh-CN"/>
        </w:rPr>
      </w:pPr>
      <w:r>
        <w:rPr>
          <w:rFonts w:ascii="Times New Roman" w:hAnsi="Times New Roman" w:eastAsia="仿宋_GB2312" w:cs="Times New Roman"/>
          <w:color w:val="auto"/>
          <w:kern w:val="0"/>
          <w:sz w:val="32"/>
          <w:szCs w:val="32"/>
          <w:lang w:val="en-US" w:eastAsia="zh-CN"/>
        </w:rPr>
        <w:t>1. 邮件主题以“2025</w:t>
      </w:r>
      <w:r>
        <w:rPr>
          <w:rFonts w:ascii="Times New Roman" w:hAnsi="Times New Roman" w:eastAsia="仿宋_GB2312" w:cs="Times New Roman"/>
          <w:color w:val="auto"/>
          <w:kern w:val="0"/>
          <w:sz w:val="32"/>
          <w:szCs w:val="32"/>
        </w:rPr>
        <w:t>科技创新</w:t>
      </w:r>
      <w:r>
        <w:rPr>
          <w:rFonts w:ascii="Times New Roman" w:hAnsi="Times New Roman" w:eastAsia="仿宋_GB2312" w:cs="Times New Roman"/>
          <w:color w:val="auto"/>
          <w:kern w:val="0"/>
          <w:sz w:val="32"/>
          <w:szCs w:val="32"/>
          <w:lang w:val="en-US" w:eastAsia="zh-CN"/>
        </w:rPr>
        <w:t>+推荐单位+成果名称”命名，发送到</w:t>
      </w:r>
      <w:r>
        <w:rPr>
          <w:rStyle w:val="16"/>
          <w:rFonts w:ascii="Times New Roman" w:hAnsi="Times New Roman" w:eastAsia="仿宋_GB2312" w:cs="Times New Roman"/>
          <w:color w:val="auto"/>
          <w:kern w:val="0"/>
          <w:sz w:val="32"/>
          <w:szCs w:val="32"/>
          <w:lang w:val="en-US" w:eastAsia="zh-CN"/>
        </w:rPr>
        <w:fldChar w:fldCharType="begin"/>
      </w:r>
      <w:r>
        <w:rPr>
          <w:color w:val="auto"/>
        </w:rPr>
        <w:instrText xml:space="preserve">HYPERLINK "mailto:han.yuxiao012@outlook.com"</w:instrText>
      </w:r>
      <w:r>
        <w:rPr>
          <w:rStyle w:val="16"/>
          <w:rFonts w:ascii="Times New Roman" w:hAnsi="Times New Roman" w:eastAsia="仿宋_GB2312" w:cs="Times New Roman"/>
          <w:color w:val="auto"/>
          <w:kern w:val="0"/>
          <w:sz w:val="32"/>
          <w:szCs w:val="32"/>
          <w:lang w:val="en-US" w:eastAsia="zh-CN"/>
        </w:rPr>
        <w:fldChar w:fldCharType="separate"/>
      </w:r>
      <w:r>
        <w:rPr>
          <w:rStyle w:val="16"/>
          <w:rFonts w:ascii="Times New Roman" w:hAnsi="Times New Roman" w:eastAsia="仿宋_GB2312" w:cs="Times New Roman"/>
          <w:color w:val="auto"/>
          <w:kern w:val="0"/>
          <w:sz w:val="32"/>
          <w:szCs w:val="32"/>
          <w:lang w:val="en-US" w:eastAsia="zh-CN"/>
        </w:rPr>
        <w:t>han.yuxiao012@outlook.com</w:t>
      </w:r>
      <w:r>
        <w:rPr>
          <w:rStyle w:val="16"/>
          <w:rFonts w:ascii="Times New Roman" w:hAnsi="Times New Roman" w:eastAsia="仿宋_GB2312" w:cs="Times New Roman"/>
          <w:color w:val="auto"/>
          <w:kern w:val="0"/>
          <w:sz w:val="32"/>
          <w:szCs w:val="32"/>
          <w:lang w:val="en-US" w:eastAsia="zh-CN"/>
        </w:rPr>
        <w:fldChar w:fldCharType="end"/>
      </w:r>
      <w:r>
        <w:rPr>
          <w:rFonts w:hint="eastAsia" w:ascii="Times New Roman" w:hAnsi="Times New Roman" w:eastAsia="仿宋_GB2312" w:cs="Times New Roman"/>
          <w:color w:val="auto"/>
          <w:kern w:val="0"/>
          <w:sz w:val="32"/>
          <w:szCs w:val="32"/>
          <w:lang w:val="en-US" w:eastAsia="zh-CN"/>
        </w:rPr>
        <w:t>。</w:t>
      </w:r>
    </w:p>
    <w:p w14:paraId="552A2D64">
      <w:pPr>
        <w:keepNext w:val="0"/>
        <w:keepLines w:val="0"/>
        <w:pageBreakBefore w:val="0"/>
        <w:widowControl/>
        <w:suppressLineNumbers w:val="0"/>
        <w:kinsoku/>
        <w:wordWrap/>
        <w:overflowPunct/>
        <w:topLinePunct w:val="0"/>
        <w:autoSpaceDE/>
        <w:autoSpaceDN/>
        <w:bidi w:val="0"/>
        <w:adjustRightInd/>
        <w:snapToGrid w:val="0"/>
        <w:spacing w:line="580" w:lineRule="exact"/>
        <w:ind w:firstLine="640"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val="en-US" w:eastAsia="zh-CN"/>
        </w:rPr>
        <w:t xml:space="preserve">2. 邮件需包括推荐表WORD版和盖章PDF版扫描版，以及附件材料电子版。推荐表WORD版和盖章PDF版扫描版均以“推荐单位+成果名称”命名。附件材料需提供材料清单，附件材料电子版根据清单顺序以“清单序号数字+附件材料名称”命名。 </w:t>
      </w:r>
    </w:p>
    <w:p w14:paraId="31C802A7">
      <w:pPr>
        <w:keepNext w:val="0"/>
        <w:keepLines w:val="0"/>
        <w:pageBreakBefore w:val="0"/>
        <w:widowControl/>
        <w:suppressLineNumbers w:val="0"/>
        <w:kinsoku/>
        <w:wordWrap/>
        <w:overflowPunct/>
        <w:topLinePunct w:val="0"/>
        <w:autoSpaceDE/>
        <w:autoSpaceDN/>
        <w:bidi w:val="0"/>
        <w:adjustRightInd/>
        <w:snapToGrid w:val="0"/>
        <w:spacing w:line="580" w:lineRule="exact"/>
        <w:ind w:firstLine="640" w:firstLineChars="200"/>
        <w:jc w:val="left"/>
        <w:textAlignment w:val="auto"/>
        <w:rPr>
          <w:rFonts w:ascii="Times New Roman" w:hAnsi="Times New Roman" w:eastAsia="仿宋_GB2312" w:cs="Times New Roman"/>
          <w:sz w:val="32"/>
          <w:szCs w:val="32"/>
          <w:lang w:val="en-US"/>
        </w:rPr>
      </w:pPr>
      <w:r>
        <w:rPr>
          <w:rFonts w:ascii="Times New Roman" w:hAnsi="Times New Roman" w:eastAsia="仿宋_GB2312" w:cs="Times New Roman"/>
          <w:color w:val="000000"/>
          <w:kern w:val="0"/>
          <w:sz w:val="32"/>
          <w:szCs w:val="32"/>
          <w:lang w:val="en-US" w:eastAsia="zh-CN"/>
        </w:rPr>
        <w:t>3. 推荐表盖章原件和附件材料复印件各一式两份邮寄至宁波市环境科学学会。</w:t>
      </w:r>
    </w:p>
    <w:p w14:paraId="343760ED">
      <w:pPr>
        <w:keepNext w:val="0"/>
        <w:keepLines w:val="0"/>
        <w:pageBreakBefore w:val="0"/>
        <w:widowControl/>
        <w:suppressLineNumbers w:val="0"/>
        <w:kinsoku/>
        <w:wordWrap/>
        <w:overflowPunct/>
        <w:topLinePunct w:val="0"/>
        <w:autoSpaceDE/>
        <w:autoSpaceDN/>
        <w:bidi w:val="0"/>
        <w:adjustRightInd/>
        <w:snapToGrid w:val="0"/>
        <w:spacing w:line="580" w:lineRule="exact"/>
        <w:jc w:val="left"/>
        <w:textAlignment w:val="auto"/>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val="en-US" w:eastAsia="zh-CN"/>
        </w:rPr>
        <w:t>邮寄地址：宁波市海曙区益民街48弄58号，邮政编码：315012</w:t>
      </w:r>
    </w:p>
    <w:p w14:paraId="2277BD74">
      <w:pPr>
        <w:keepNext w:val="0"/>
        <w:keepLines w:val="0"/>
        <w:pageBreakBefore w:val="0"/>
        <w:widowControl/>
        <w:suppressLineNumbers w:val="0"/>
        <w:kinsoku/>
        <w:wordWrap/>
        <w:overflowPunct/>
        <w:topLinePunct w:val="0"/>
        <w:autoSpaceDE/>
        <w:autoSpaceDN/>
        <w:bidi w:val="0"/>
        <w:adjustRightInd/>
        <w:snapToGrid w:val="0"/>
        <w:spacing w:line="580" w:lineRule="exact"/>
        <w:jc w:val="left"/>
        <w:textAlignment w:val="auto"/>
        <w:rPr>
          <w:rFonts w:ascii="Times New Roman" w:hAnsi="Times New Roman" w:eastAsia="仿宋_GB2312" w:cs="Times New Roman"/>
          <w:sz w:val="32"/>
          <w:szCs w:val="32"/>
          <w:lang w:val="en-US"/>
        </w:rPr>
      </w:pPr>
      <w:r>
        <w:rPr>
          <w:rFonts w:ascii="Times New Roman" w:hAnsi="Times New Roman" w:eastAsia="仿宋_GB2312" w:cs="Times New Roman"/>
          <w:color w:val="000000"/>
          <w:kern w:val="0"/>
          <w:sz w:val="32"/>
          <w:szCs w:val="32"/>
          <w:lang w:val="en-US" w:eastAsia="zh-CN"/>
        </w:rPr>
        <w:t>联系人：韩语笑，联系电话：15706827895</w:t>
      </w:r>
    </w:p>
    <w:p w14:paraId="5F1B3456">
      <w:pPr>
        <w:keepNext w:val="0"/>
        <w:keepLines w:val="0"/>
        <w:pageBreakBefore w:val="0"/>
        <w:widowControl/>
        <w:suppressLineNumbers w:val="0"/>
        <w:kinsoku/>
        <w:wordWrap/>
        <w:overflowPunct/>
        <w:topLinePunct w:val="0"/>
        <w:autoSpaceDE/>
        <w:autoSpaceDN/>
        <w:bidi w:val="0"/>
        <w:adjustRightInd/>
        <w:snapToGrid w:val="0"/>
        <w:spacing w:line="580" w:lineRule="exact"/>
        <w:jc w:val="left"/>
        <w:textAlignment w:val="auto"/>
        <w:rPr>
          <w:rFonts w:hint="eastAsia" w:ascii="仿宋_GB2312" w:eastAsia="仿宋_GB2312" w:cs="仿宋_GB2312"/>
          <w:color w:val="000000"/>
          <w:kern w:val="0"/>
          <w:sz w:val="31"/>
          <w:szCs w:val="31"/>
          <w:lang w:val="en-US" w:eastAsia="zh-CN"/>
        </w:rPr>
      </w:pPr>
    </w:p>
    <w:p w14:paraId="3BEB4DA0">
      <w:pPr>
        <w:keepNext w:val="0"/>
        <w:keepLines w:val="0"/>
        <w:pageBreakBefore w:val="0"/>
        <w:widowControl/>
        <w:suppressLineNumbers w:val="0"/>
        <w:kinsoku/>
        <w:wordWrap/>
        <w:overflowPunct/>
        <w:topLinePunct w:val="0"/>
        <w:autoSpaceDE/>
        <w:autoSpaceDN/>
        <w:bidi w:val="0"/>
        <w:adjustRightInd/>
        <w:snapToGrid w:val="0"/>
        <w:spacing w:line="580" w:lineRule="exact"/>
        <w:ind w:firstLine="640" w:firstLineChars="200"/>
        <w:jc w:val="left"/>
        <w:textAlignment w:val="auto"/>
        <w:rPr>
          <w:rFonts w:ascii="Times New Roman" w:hAnsi="Times New Roman" w:cs="Times New Roman"/>
          <w:sz w:val="32"/>
          <w:szCs w:val="32"/>
        </w:rPr>
      </w:pPr>
      <w:r>
        <w:rPr>
          <w:rFonts w:ascii="Times New Roman" w:hAnsi="Times New Roman" w:eastAsia="仿宋_GB2312" w:cs="Times New Roman"/>
          <w:color w:val="000000"/>
          <w:kern w:val="0"/>
          <w:sz w:val="32"/>
          <w:szCs w:val="32"/>
          <w:lang w:val="en-US" w:eastAsia="zh-CN"/>
        </w:rPr>
        <w:t>附件：2025年“宁波市生态环境科技创新奖”推荐表</w:t>
      </w:r>
    </w:p>
    <w:p w14:paraId="261B3824">
      <w:pPr>
        <w:keepNext w:val="0"/>
        <w:keepLines w:val="0"/>
        <w:pageBreakBefore w:val="0"/>
        <w:kinsoku/>
        <w:wordWrap/>
        <w:overflowPunct/>
        <w:topLinePunct w:val="0"/>
        <w:autoSpaceDE/>
        <w:autoSpaceDN/>
        <w:bidi w:val="0"/>
        <w:adjustRightInd/>
        <w:snapToGrid w:val="0"/>
        <w:spacing w:line="580" w:lineRule="exact"/>
        <w:textAlignment w:val="auto"/>
        <w:rPr>
          <w:rFonts w:ascii="Times New Roman" w:hAnsi="Times New Roman" w:eastAsia="仿宋_GB2312"/>
          <w:sz w:val="32"/>
          <w:szCs w:val="32"/>
        </w:rPr>
      </w:pPr>
    </w:p>
    <w:p w14:paraId="0A94E6D8">
      <w:pPr>
        <w:rPr>
          <w:rFonts w:ascii="Times New Roman" w:hAnsi="Times New Roman" w:eastAsia="仿宋_GB2312"/>
          <w:sz w:val="32"/>
          <w:szCs w:val="32"/>
        </w:rPr>
      </w:pPr>
      <w:r>
        <w:rPr>
          <w:rFonts w:ascii="Times New Roman" w:hAnsi="Times New Roman" w:eastAsia="仿宋_GB2312"/>
          <w:sz w:val="32"/>
          <w:szCs w:val="32"/>
        </w:rPr>
        <w:br w:type="page"/>
      </w:r>
    </w:p>
    <w:p w14:paraId="5B204860">
      <w:pPr>
        <w:spacing w:line="580" w:lineRule="exact"/>
        <w:rPr>
          <w:rFonts w:ascii="Times New Roman" w:hAnsi="Times New Roman" w:eastAsia="仿宋_GB2312"/>
          <w:sz w:val="32"/>
          <w:szCs w:val="32"/>
        </w:rPr>
      </w:pPr>
    </w:p>
    <w:p w14:paraId="0B77C665">
      <w:pPr>
        <w:spacing w:line="580" w:lineRule="exact"/>
        <w:rPr>
          <w:rFonts w:ascii="Times New Roman" w:hAnsi="Times New Roman" w:eastAsia="仿宋_GB2312"/>
          <w:sz w:val="32"/>
          <w:szCs w:val="32"/>
        </w:rPr>
      </w:pPr>
    </w:p>
    <w:p w14:paraId="086E1F59">
      <w:pPr>
        <w:spacing w:line="580" w:lineRule="exact"/>
        <w:jc w:val="both"/>
        <w:rPr>
          <w:rFonts w:ascii="Times New Roman" w:hAnsi="Times New Roman" w:eastAsia="仿宋_GB2312"/>
          <w:sz w:val="32"/>
          <w:szCs w:val="32"/>
        </w:rPr>
      </w:pPr>
      <w:r>
        <w:rPr>
          <w:rFonts w:ascii="Times New Roman" w:hAnsi="Times New Roman" w:eastAsia="仿宋_GB2312"/>
          <w:sz w:val="32"/>
          <w:szCs w:val="32"/>
        </w:rPr>
        <w:t>宁波市环境科学学会</w:t>
      </w:r>
      <w:r>
        <w:rPr>
          <w:rFonts w:hint="eastAsia" w:ascii="Times New Roman" w:hAnsi="Times New Roman" w:eastAsia="仿宋_GB2312"/>
          <w:sz w:val="32"/>
          <w:szCs w:val="32"/>
          <w:lang w:val="en-US" w:eastAsia="zh-CN"/>
        </w:rPr>
        <w:t xml:space="preserve">             宁波市生态环境保护协会</w:t>
      </w:r>
    </w:p>
    <w:p w14:paraId="0A54AC46">
      <w:pPr>
        <w:spacing w:line="580" w:lineRule="exact"/>
        <w:ind w:firstLine="4480" w:firstLineChars="1400"/>
        <w:jc w:val="both"/>
        <w:rPr>
          <w:rFonts w:hint="eastAsia" w:ascii="Times New Roman" w:hAnsi="Times New Roman" w:eastAsia="仿宋_GB2312"/>
          <w:sz w:val="32"/>
          <w:szCs w:val="32"/>
          <w:lang w:val="en-US" w:eastAsia="zh-CN"/>
        </w:rPr>
      </w:pPr>
    </w:p>
    <w:p w14:paraId="56F41E73">
      <w:pPr>
        <w:spacing w:line="580" w:lineRule="exact"/>
        <w:jc w:val="center"/>
        <w:rPr>
          <w:rFonts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宁波市生态环境促进会</w:t>
      </w:r>
    </w:p>
    <w:p w14:paraId="5A491CC7">
      <w:pPr>
        <w:spacing w:line="580" w:lineRule="exact"/>
        <w:jc w:val="center"/>
        <w:rPr>
          <w:rFonts w:hint="eastAsia" w:ascii="黑体" w:eastAsia="黑体" w:cs="黑体"/>
          <w:spacing w:val="-2"/>
          <w:sz w:val="32"/>
          <w:szCs w:val="32"/>
          <w:lang w:val="en-US" w:eastAsia="zh-CN"/>
        </w:rPr>
      </w:pP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5</w:t>
      </w:r>
      <w:r>
        <w:rPr>
          <w:rFonts w:ascii="Times New Roman" w:hAnsi="Times New Roman" w:eastAsia="仿宋_GB2312"/>
          <w:sz w:val="32"/>
          <w:szCs w:val="32"/>
        </w:rPr>
        <w:t>年</w:t>
      </w:r>
      <w:r>
        <w:rPr>
          <w:rFonts w:hint="eastAsia" w:ascii="Times New Roman" w:hAnsi="Times New Roman" w:eastAsia="仿宋_GB2312"/>
          <w:sz w:val="32"/>
          <w:szCs w:val="32"/>
          <w:lang w:val="en-US" w:eastAsia="zh-CN"/>
        </w:rPr>
        <w:t>7</w:t>
      </w:r>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4</w:t>
      </w:r>
      <w:r>
        <w:rPr>
          <w:rFonts w:ascii="Times New Roman" w:hAnsi="Times New Roman" w:eastAsia="仿宋_GB2312"/>
          <w:sz w:val="32"/>
          <w:szCs w:val="32"/>
        </w:rPr>
        <w:t>日</w:t>
      </w:r>
    </w:p>
    <w:p w14:paraId="2A0AE38D">
      <w:pPr>
        <w:spacing w:line="580" w:lineRule="exact"/>
        <w:rPr>
          <w:rFonts w:ascii="Times New Roman" w:hAnsi="Times New Roman" w:eastAsia="仿宋_GB2312"/>
          <w:sz w:val="32"/>
          <w:szCs w:val="32"/>
        </w:rPr>
      </w:pPr>
    </w:p>
    <w:p w14:paraId="1320E261">
      <w:pPr>
        <w:spacing w:line="580" w:lineRule="exact"/>
        <w:ind w:firstLine="4640" w:firstLineChars="1450"/>
        <w:rPr>
          <w:rFonts w:ascii="Times New Roman" w:hAnsi="Times New Roman" w:eastAsia="仿宋_GB2312"/>
          <w:sz w:val="32"/>
          <w:szCs w:val="32"/>
        </w:rPr>
      </w:pPr>
    </w:p>
    <w:p w14:paraId="05062239">
      <w:pPr>
        <w:jc w:val="both"/>
        <w:rPr>
          <w:rFonts w:hint="eastAsia" w:ascii="黑体" w:eastAsia="黑体" w:cs="黑体"/>
          <w:spacing w:val="-2"/>
          <w:sz w:val="32"/>
          <w:szCs w:val="32"/>
          <w:lang w:val="en-US" w:eastAsia="zh-CN"/>
        </w:rPr>
      </w:pPr>
    </w:p>
    <w:p w14:paraId="4E1EDD0F">
      <w:pPr>
        <w:jc w:val="both"/>
        <w:rPr>
          <w:rFonts w:hint="eastAsia" w:ascii="黑体" w:eastAsia="黑体" w:cs="黑体"/>
          <w:spacing w:val="-2"/>
          <w:sz w:val="32"/>
          <w:szCs w:val="32"/>
          <w:lang w:val="en-US" w:eastAsia="zh-CN"/>
        </w:rPr>
      </w:pPr>
    </w:p>
    <w:p w14:paraId="3664B148">
      <w:pPr>
        <w:jc w:val="both"/>
        <w:rPr>
          <w:rFonts w:hint="eastAsia" w:ascii="黑体" w:eastAsia="黑体" w:cs="黑体"/>
          <w:spacing w:val="-2"/>
          <w:sz w:val="32"/>
          <w:szCs w:val="32"/>
          <w:lang w:val="en-US" w:eastAsia="zh-CN"/>
        </w:rPr>
      </w:pPr>
    </w:p>
    <w:p w14:paraId="766D22E0">
      <w:pPr>
        <w:jc w:val="both"/>
        <w:rPr>
          <w:rFonts w:hint="eastAsia" w:ascii="黑体" w:eastAsia="黑体" w:cs="黑体"/>
          <w:spacing w:val="-2"/>
          <w:sz w:val="32"/>
          <w:szCs w:val="32"/>
          <w:lang w:val="en-US" w:eastAsia="zh-CN"/>
        </w:rPr>
      </w:pPr>
    </w:p>
    <w:p w14:paraId="5EBB4902">
      <w:pPr>
        <w:jc w:val="both"/>
        <w:rPr>
          <w:rFonts w:hint="eastAsia" w:ascii="黑体" w:eastAsia="黑体" w:cs="黑体"/>
          <w:spacing w:val="-2"/>
          <w:sz w:val="32"/>
          <w:szCs w:val="32"/>
          <w:lang w:val="en-US" w:eastAsia="zh-CN"/>
        </w:rPr>
      </w:pPr>
    </w:p>
    <w:p w14:paraId="44280E2A">
      <w:pPr>
        <w:jc w:val="both"/>
        <w:rPr>
          <w:rFonts w:hint="eastAsia" w:ascii="黑体" w:eastAsia="黑体" w:cs="黑体"/>
          <w:spacing w:val="-2"/>
          <w:sz w:val="32"/>
          <w:szCs w:val="32"/>
          <w:lang w:val="en-US" w:eastAsia="zh-CN"/>
        </w:rPr>
      </w:pPr>
    </w:p>
    <w:p w14:paraId="5505FAE6">
      <w:pPr>
        <w:jc w:val="both"/>
        <w:rPr>
          <w:rFonts w:hint="eastAsia" w:ascii="黑体" w:eastAsia="黑体" w:cs="黑体"/>
          <w:spacing w:val="-2"/>
          <w:sz w:val="32"/>
          <w:szCs w:val="32"/>
          <w:lang w:val="en-US" w:eastAsia="zh-CN"/>
        </w:rPr>
      </w:pPr>
    </w:p>
    <w:p w14:paraId="11AC9927">
      <w:pPr>
        <w:jc w:val="both"/>
        <w:rPr>
          <w:rFonts w:hint="eastAsia" w:ascii="黑体" w:eastAsia="黑体" w:cs="黑体"/>
          <w:spacing w:val="-2"/>
          <w:sz w:val="32"/>
          <w:szCs w:val="32"/>
          <w:lang w:val="en-US" w:eastAsia="zh-CN"/>
        </w:rPr>
      </w:pPr>
    </w:p>
    <w:p w14:paraId="56F2DB51">
      <w:pPr>
        <w:jc w:val="both"/>
        <w:rPr>
          <w:rFonts w:hint="eastAsia" w:ascii="黑体" w:eastAsia="黑体" w:cs="黑体"/>
          <w:spacing w:val="-2"/>
          <w:sz w:val="32"/>
          <w:szCs w:val="32"/>
          <w:lang w:val="en-US" w:eastAsia="zh-CN"/>
        </w:rPr>
      </w:pPr>
    </w:p>
    <w:p w14:paraId="5C8FCE35">
      <w:pPr>
        <w:jc w:val="both"/>
        <w:rPr>
          <w:rFonts w:hint="eastAsia" w:ascii="黑体" w:eastAsia="黑体" w:cs="黑体"/>
          <w:spacing w:val="-2"/>
          <w:sz w:val="32"/>
          <w:szCs w:val="32"/>
          <w:lang w:val="en-US" w:eastAsia="zh-CN"/>
        </w:rPr>
      </w:pPr>
    </w:p>
    <w:p w14:paraId="11A19904">
      <w:pPr>
        <w:jc w:val="both"/>
        <w:rPr>
          <w:rFonts w:hint="eastAsia" w:ascii="黑体" w:eastAsia="黑体" w:cs="黑体"/>
          <w:spacing w:val="-2"/>
          <w:sz w:val="32"/>
          <w:szCs w:val="32"/>
          <w:lang w:val="en-US" w:eastAsia="zh-CN"/>
        </w:rPr>
      </w:pPr>
    </w:p>
    <w:p w14:paraId="0301E335">
      <w:pPr>
        <w:jc w:val="both"/>
        <w:rPr>
          <w:rFonts w:hint="eastAsia" w:ascii="黑体" w:eastAsia="黑体" w:cs="黑体"/>
          <w:spacing w:val="-2"/>
          <w:sz w:val="32"/>
          <w:szCs w:val="32"/>
          <w:lang w:val="en-US" w:eastAsia="zh-CN"/>
        </w:rPr>
      </w:pPr>
    </w:p>
    <w:p w14:paraId="35C124A9">
      <w:pPr>
        <w:jc w:val="both"/>
        <w:rPr>
          <w:rFonts w:hint="eastAsia" w:ascii="黑体" w:eastAsia="黑体" w:cs="黑体"/>
          <w:spacing w:val="-2"/>
          <w:sz w:val="32"/>
          <w:szCs w:val="32"/>
          <w:lang w:val="en-US" w:eastAsia="zh-CN"/>
        </w:rPr>
      </w:pPr>
    </w:p>
    <w:p w14:paraId="2A104B51">
      <w:pPr>
        <w:jc w:val="both"/>
        <w:rPr>
          <w:rFonts w:hint="eastAsia" w:ascii="黑体" w:eastAsia="黑体" w:cs="黑体"/>
          <w:spacing w:val="-2"/>
          <w:sz w:val="32"/>
          <w:szCs w:val="32"/>
          <w:lang w:val="en-US" w:eastAsia="zh-CN"/>
        </w:rPr>
      </w:pPr>
    </w:p>
    <w:p w14:paraId="22D05FA1">
      <w:pPr>
        <w:jc w:val="both"/>
        <w:rPr>
          <w:rFonts w:hint="eastAsia" w:ascii="黑体" w:eastAsia="黑体" w:cs="黑体"/>
          <w:spacing w:val="-2"/>
          <w:sz w:val="32"/>
          <w:szCs w:val="32"/>
          <w:lang w:val="en-US" w:eastAsia="zh-CN"/>
        </w:rPr>
      </w:pPr>
      <w:r>
        <w:rPr>
          <w:rFonts w:hint="eastAsia" w:ascii="黑体" w:eastAsia="黑体" w:cs="黑体"/>
          <w:spacing w:val="-2"/>
          <w:sz w:val="32"/>
          <w:szCs w:val="32"/>
          <w:lang w:val="en-US" w:eastAsia="zh-CN"/>
        </w:rPr>
        <w:t>附件</w:t>
      </w:r>
    </w:p>
    <w:p w14:paraId="422D553E">
      <w:pPr>
        <w:jc w:val="center"/>
        <w:rPr>
          <w:rFonts w:hint="eastAsia" w:ascii="创艺简标宋" w:hAnsi="创艺简标宋" w:eastAsia="创艺简标宋" w:cs="创艺简标宋"/>
          <w:spacing w:val="-2"/>
          <w:sz w:val="32"/>
          <w:szCs w:val="32"/>
          <w:lang w:val="en-US" w:eastAsia="zh-CN"/>
        </w:rPr>
      </w:pPr>
      <w:bookmarkStart w:id="0" w:name="_GoBack"/>
      <w:r>
        <w:rPr>
          <w:rFonts w:hint="eastAsia" w:ascii="创艺简标宋" w:hAnsi="创艺简标宋" w:eastAsia="创艺简标宋" w:cs="创艺简标宋"/>
          <w:b w:val="0"/>
          <w:bCs w:val="0"/>
          <w:color w:val="000000"/>
          <w:kern w:val="0"/>
          <w:sz w:val="40"/>
          <w:szCs w:val="40"/>
        </w:rPr>
        <w:t>20</w:t>
      </w:r>
      <w:r>
        <w:rPr>
          <w:rFonts w:hint="eastAsia" w:ascii="创艺简标宋" w:hAnsi="创艺简标宋" w:eastAsia="创艺简标宋" w:cs="创艺简标宋"/>
          <w:b w:val="0"/>
          <w:bCs w:val="0"/>
          <w:color w:val="000000"/>
          <w:kern w:val="0"/>
          <w:sz w:val="40"/>
          <w:szCs w:val="40"/>
          <w:lang w:val="en-US" w:eastAsia="zh-CN"/>
        </w:rPr>
        <w:t>25</w:t>
      </w:r>
      <w:r>
        <w:rPr>
          <w:rFonts w:hint="eastAsia" w:ascii="创艺简标宋" w:hAnsi="创艺简标宋" w:eastAsia="创艺简标宋" w:cs="创艺简标宋"/>
          <w:b w:val="0"/>
          <w:bCs w:val="0"/>
          <w:color w:val="000000"/>
          <w:kern w:val="0"/>
          <w:sz w:val="40"/>
          <w:szCs w:val="40"/>
        </w:rPr>
        <w:t>年“宁波市生态环境科技创新奖”推荐表</w:t>
      </w:r>
    </w:p>
    <w:bookmarkEnd w:id="0"/>
    <w:tbl>
      <w:tblPr>
        <w:tblStyle w:val="13"/>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58"/>
        <w:gridCol w:w="1611"/>
        <w:gridCol w:w="1779"/>
        <w:gridCol w:w="1589"/>
        <w:gridCol w:w="2409"/>
      </w:tblGrid>
      <w:tr w14:paraId="358A6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 w:hRule="atLeast"/>
          <w:jc w:val="center"/>
        </w:trPr>
        <w:tc>
          <w:tcPr>
            <w:tcW w:w="871" w:type="pct"/>
            <w:tcBorders>
              <w:top w:val="single" w:color="auto" w:sz="4" w:space="0"/>
              <w:left w:val="single" w:color="auto" w:sz="4" w:space="0"/>
              <w:bottom w:val="single" w:color="auto" w:sz="4" w:space="0"/>
              <w:right w:val="single" w:color="auto" w:sz="4" w:space="0"/>
            </w:tcBorders>
            <w:noWrap/>
            <w:vAlign w:val="center"/>
          </w:tcPr>
          <w:p w14:paraId="4DA129BA">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成果名称</w:t>
            </w:r>
          </w:p>
        </w:tc>
        <w:tc>
          <w:tcPr>
            <w:tcW w:w="4128" w:type="pct"/>
            <w:gridSpan w:val="4"/>
            <w:tcBorders>
              <w:top w:val="single" w:color="auto" w:sz="4" w:space="0"/>
              <w:left w:val="nil"/>
              <w:bottom w:val="single" w:color="auto" w:sz="4" w:space="0"/>
              <w:right w:val="single" w:color="000000" w:sz="4" w:space="0"/>
            </w:tcBorders>
            <w:noWrap/>
            <w:vAlign w:val="center"/>
          </w:tcPr>
          <w:p w14:paraId="109AF3B9">
            <w:pPr>
              <w:widowControl/>
              <w:jc w:val="center"/>
              <w:rPr>
                <w:rFonts w:hint="eastAsia" w:ascii="仿宋_GB2312" w:eastAsia="仿宋_GB2312" w:cs="仿宋_GB2312"/>
                <w:b w:val="0"/>
                <w:bCs w:val="0"/>
                <w:color w:val="000000"/>
                <w:kern w:val="0"/>
                <w:sz w:val="21"/>
                <w:szCs w:val="21"/>
              </w:rPr>
            </w:pPr>
          </w:p>
        </w:tc>
      </w:tr>
      <w:tr w14:paraId="624DA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 w:hRule="atLeast"/>
          <w:jc w:val="center"/>
        </w:trPr>
        <w:tc>
          <w:tcPr>
            <w:tcW w:w="871" w:type="pct"/>
            <w:tcBorders>
              <w:top w:val="single" w:color="auto" w:sz="4" w:space="0"/>
              <w:left w:val="single" w:color="auto" w:sz="4" w:space="0"/>
              <w:bottom w:val="single" w:color="auto" w:sz="4" w:space="0"/>
              <w:right w:val="single" w:color="auto" w:sz="4" w:space="0"/>
            </w:tcBorders>
            <w:noWrap/>
            <w:vAlign w:val="center"/>
          </w:tcPr>
          <w:p w14:paraId="49352589">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成果类型</w:t>
            </w:r>
          </w:p>
        </w:tc>
        <w:tc>
          <w:tcPr>
            <w:tcW w:w="4128" w:type="pct"/>
            <w:gridSpan w:val="4"/>
            <w:tcBorders>
              <w:top w:val="single" w:color="auto" w:sz="4" w:space="0"/>
              <w:left w:val="nil"/>
              <w:bottom w:val="single" w:color="auto" w:sz="4" w:space="0"/>
              <w:right w:val="single" w:color="000000" w:sz="4" w:space="0"/>
            </w:tcBorders>
            <w:noWrap/>
            <w:vAlign w:val="center"/>
          </w:tcPr>
          <w:p w14:paraId="4B295579">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知识创新类  /  技术创新类</w:t>
            </w:r>
          </w:p>
        </w:tc>
      </w:tr>
      <w:tr w14:paraId="7811F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 w:hRule="atLeast"/>
          <w:jc w:val="center"/>
        </w:trPr>
        <w:tc>
          <w:tcPr>
            <w:tcW w:w="871" w:type="pct"/>
            <w:tcBorders>
              <w:top w:val="single" w:color="auto" w:sz="4" w:space="0"/>
              <w:left w:val="single" w:color="auto" w:sz="4" w:space="0"/>
              <w:bottom w:val="single" w:color="auto" w:sz="4" w:space="0"/>
              <w:right w:val="single" w:color="auto" w:sz="4" w:space="0"/>
            </w:tcBorders>
            <w:noWrap/>
            <w:vAlign w:val="center"/>
          </w:tcPr>
          <w:p w14:paraId="4F21F2B9">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主要完成人</w:t>
            </w:r>
          </w:p>
        </w:tc>
        <w:tc>
          <w:tcPr>
            <w:tcW w:w="4128" w:type="pct"/>
            <w:gridSpan w:val="4"/>
            <w:tcBorders>
              <w:top w:val="single" w:color="auto" w:sz="4" w:space="0"/>
              <w:left w:val="nil"/>
              <w:bottom w:val="single" w:color="auto" w:sz="4" w:space="0"/>
              <w:right w:val="single" w:color="000000" w:sz="4" w:space="0"/>
            </w:tcBorders>
            <w:noWrap/>
            <w:vAlign w:val="center"/>
          </w:tcPr>
          <w:p w14:paraId="4B97BF1E">
            <w:pPr>
              <w:widowControl/>
              <w:jc w:val="center"/>
              <w:rPr>
                <w:rFonts w:hint="eastAsia" w:ascii="仿宋_GB2312" w:eastAsia="仿宋_GB2312" w:cs="仿宋_GB2312"/>
                <w:b w:val="0"/>
                <w:bCs w:val="0"/>
                <w:color w:val="000000"/>
                <w:kern w:val="0"/>
                <w:sz w:val="21"/>
                <w:szCs w:val="21"/>
              </w:rPr>
            </w:pPr>
          </w:p>
        </w:tc>
      </w:tr>
      <w:tr w14:paraId="2AEF5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 w:hRule="atLeast"/>
          <w:jc w:val="center"/>
        </w:trPr>
        <w:tc>
          <w:tcPr>
            <w:tcW w:w="871" w:type="pct"/>
            <w:tcBorders>
              <w:top w:val="single" w:color="auto" w:sz="4" w:space="0"/>
              <w:left w:val="single" w:color="auto" w:sz="4" w:space="0"/>
              <w:bottom w:val="single" w:color="auto" w:sz="4" w:space="0"/>
              <w:right w:val="single" w:color="auto" w:sz="4" w:space="0"/>
            </w:tcBorders>
            <w:noWrap/>
            <w:vAlign w:val="center"/>
          </w:tcPr>
          <w:p w14:paraId="0D209491">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完成单位</w:t>
            </w:r>
          </w:p>
        </w:tc>
        <w:tc>
          <w:tcPr>
            <w:tcW w:w="4128" w:type="pct"/>
            <w:gridSpan w:val="4"/>
            <w:tcBorders>
              <w:top w:val="single" w:color="auto" w:sz="4" w:space="0"/>
              <w:left w:val="nil"/>
              <w:bottom w:val="single" w:color="auto" w:sz="4" w:space="0"/>
              <w:right w:val="single" w:color="000000" w:sz="4" w:space="0"/>
            </w:tcBorders>
            <w:noWrap/>
            <w:vAlign w:val="center"/>
          </w:tcPr>
          <w:p w14:paraId="5C643017">
            <w:pPr>
              <w:widowControl/>
              <w:jc w:val="center"/>
              <w:rPr>
                <w:rFonts w:hint="eastAsia" w:ascii="仿宋_GB2312" w:eastAsia="仿宋_GB2312" w:cs="仿宋_GB2312"/>
                <w:b w:val="0"/>
                <w:bCs w:val="0"/>
                <w:color w:val="000000"/>
                <w:kern w:val="0"/>
                <w:sz w:val="21"/>
                <w:szCs w:val="21"/>
              </w:rPr>
            </w:pPr>
          </w:p>
        </w:tc>
      </w:tr>
      <w:tr w14:paraId="5A48C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 w:hRule="atLeast"/>
          <w:jc w:val="center"/>
        </w:trPr>
        <w:tc>
          <w:tcPr>
            <w:tcW w:w="871" w:type="pct"/>
            <w:vMerge w:val="restart"/>
            <w:tcBorders>
              <w:top w:val="nil"/>
              <w:left w:val="single" w:color="auto" w:sz="4" w:space="0"/>
              <w:right w:val="single" w:color="auto" w:sz="4" w:space="0"/>
            </w:tcBorders>
            <w:noWrap/>
            <w:vAlign w:val="center"/>
          </w:tcPr>
          <w:p w14:paraId="058E9988">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lang w:val="en-US" w:eastAsia="zh-CN"/>
              </w:rPr>
              <w:t>专家</w:t>
            </w:r>
            <w:r>
              <w:rPr>
                <w:rFonts w:hint="eastAsia" w:ascii="仿宋_GB2312" w:eastAsia="仿宋_GB2312" w:cs="仿宋_GB2312"/>
                <w:b w:val="0"/>
                <w:bCs w:val="0"/>
                <w:color w:val="000000"/>
                <w:kern w:val="0"/>
                <w:sz w:val="21"/>
                <w:szCs w:val="21"/>
              </w:rPr>
              <w:t>推荐</w:t>
            </w:r>
          </w:p>
        </w:tc>
        <w:tc>
          <w:tcPr>
            <w:tcW w:w="900" w:type="pct"/>
            <w:tcBorders>
              <w:top w:val="single" w:color="auto" w:sz="4" w:space="0"/>
              <w:left w:val="nil"/>
              <w:bottom w:val="single" w:color="auto" w:sz="4" w:space="0"/>
              <w:right w:val="single" w:color="000000" w:sz="4" w:space="0"/>
            </w:tcBorders>
            <w:noWrap/>
            <w:vAlign w:val="center"/>
          </w:tcPr>
          <w:p w14:paraId="14034C7E">
            <w:pPr>
              <w:widowControl/>
              <w:jc w:val="center"/>
              <w:rPr>
                <w:rFonts w:hint="eastAsia" w:ascii="仿宋_GB2312" w:eastAsia="仿宋_GB2312" w:cs="仿宋_GB2312"/>
                <w:b w:val="0"/>
                <w:bCs w:val="0"/>
                <w:color w:val="000000"/>
                <w:kern w:val="0"/>
                <w:sz w:val="21"/>
                <w:szCs w:val="21"/>
                <w:lang w:val="en-US" w:eastAsia="zh-CN" w:bidi="ar-SA"/>
              </w:rPr>
            </w:pPr>
            <w:r>
              <w:rPr>
                <w:rFonts w:hint="eastAsia" w:ascii="仿宋_GB2312" w:eastAsia="仿宋_GB2312" w:cs="仿宋_GB2312"/>
                <w:b w:val="0"/>
                <w:bCs w:val="0"/>
                <w:color w:val="000000"/>
                <w:kern w:val="0"/>
                <w:sz w:val="21"/>
                <w:szCs w:val="21"/>
              </w:rPr>
              <w:t>姓名</w:t>
            </w:r>
          </w:p>
        </w:tc>
        <w:tc>
          <w:tcPr>
            <w:tcW w:w="994" w:type="pct"/>
            <w:tcBorders>
              <w:top w:val="single" w:color="auto" w:sz="4" w:space="0"/>
              <w:left w:val="nil"/>
              <w:bottom w:val="single" w:color="auto" w:sz="4" w:space="0"/>
              <w:right w:val="single" w:color="000000" w:sz="4" w:space="0"/>
            </w:tcBorders>
            <w:noWrap/>
            <w:vAlign w:val="center"/>
          </w:tcPr>
          <w:p w14:paraId="0E683537">
            <w:pPr>
              <w:widowControl/>
              <w:jc w:val="center"/>
              <w:rPr>
                <w:rFonts w:hint="eastAsia" w:ascii="仿宋_GB2312" w:eastAsia="仿宋_GB2312" w:cs="仿宋_GB2312"/>
                <w:b w:val="0"/>
                <w:bCs w:val="0"/>
                <w:color w:val="000000"/>
                <w:kern w:val="0"/>
                <w:sz w:val="21"/>
                <w:szCs w:val="21"/>
              </w:rPr>
            </w:pPr>
          </w:p>
        </w:tc>
        <w:tc>
          <w:tcPr>
            <w:tcW w:w="888" w:type="pct"/>
            <w:tcBorders>
              <w:top w:val="single" w:color="auto" w:sz="4" w:space="0"/>
              <w:left w:val="nil"/>
              <w:bottom w:val="single" w:color="auto" w:sz="4" w:space="0"/>
              <w:right w:val="single" w:color="000000" w:sz="4" w:space="0"/>
            </w:tcBorders>
            <w:noWrap/>
            <w:vAlign w:val="center"/>
          </w:tcPr>
          <w:p w14:paraId="18CC665E">
            <w:pPr>
              <w:widowControl/>
              <w:jc w:val="center"/>
              <w:rPr>
                <w:rFonts w:hint="eastAsia" w:ascii="仿宋_GB2312" w:eastAsia="仿宋_GB2312" w:cs="仿宋_GB2312"/>
                <w:b w:val="0"/>
                <w:bCs w:val="0"/>
                <w:color w:val="000000"/>
                <w:kern w:val="0"/>
                <w:sz w:val="21"/>
                <w:szCs w:val="21"/>
                <w:lang w:val="en-US" w:eastAsia="zh-CN" w:bidi="ar-SA"/>
              </w:rPr>
            </w:pPr>
            <w:r>
              <w:rPr>
                <w:rFonts w:hint="eastAsia" w:ascii="仿宋_GB2312" w:eastAsia="仿宋_GB2312" w:cs="仿宋_GB2312"/>
                <w:b w:val="0"/>
                <w:bCs w:val="0"/>
                <w:color w:val="000000"/>
                <w:kern w:val="0"/>
                <w:sz w:val="21"/>
                <w:szCs w:val="21"/>
              </w:rPr>
              <w:t>电子邮箱</w:t>
            </w:r>
          </w:p>
        </w:tc>
        <w:tc>
          <w:tcPr>
            <w:tcW w:w="1343" w:type="pct"/>
            <w:tcBorders>
              <w:top w:val="single" w:color="auto" w:sz="4" w:space="0"/>
              <w:left w:val="nil"/>
              <w:bottom w:val="single" w:color="auto" w:sz="4" w:space="0"/>
              <w:right w:val="single" w:color="000000" w:sz="4" w:space="0"/>
            </w:tcBorders>
            <w:noWrap/>
            <w:vAlign w:val="center"/>
          </w:tcPr>
          <w:p w14:paraId="75E516D7">
            <w:pPr>
              <w:widowControl/>
              <w:jc w:val="center"/>
              <w:rPr>
                <w:rFonts w:hint="eastAsia" w:ascii="仿宋_GB2312" w:eastAsia="仿宋_GB2312" w:cs="仿宋_GB2312"/>
                <w:b w:val="0"/>
                <w:bCs w:val="0"/>
                <w:color w:val="000000"/>
                <w:kern w:val="0"/>
                <w:sz w:val="21"/>
                <w:szCs w:val="21"/>
              </w:rPr>
            </w:pPr>
          </w:p>
        </w:tc>
      </w:tr>
      <w:tr w14:paraId="1E139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 w:hRule="atLeast"/>
          <w:jc w:val="center"/>
        </w:trPr>
        <w:tc>
          <w:tcPr>
            <w:tcW w:w="871" w:type="pct"/>
            <w:vMerge w:val="continue"/>
            <w:tcBorders>
              <w:left w:val="single" w:color="auto" w:sz="4" w:space="0"/>
              <w:right w:val="single" w:color="auto" w:sz="4" w:space="0"/>
            </w:tcBorders>
            <w:noWrap/>
            <w:vAlign w:val="center"/>
          </w:tcPr>
          <w:p w14:paraId="3EC894C4"/>
        </w:tc>
        <w:tc>
          <w:tcPr>
            <w:tcW w:w="900" w:type="pct"/>
            <w:tcBorders>
              <w:top w:val="single" w:color="auto" w:sz="4" w:space="0"/>
              <w:left w:val="nil"/>
              <w:bottom w:val="single" w:color="auto" w:sz="4" w:space="0"/>
              <w:right w:val="single" w:color="000000" w:sz="4" w:space="0"/>
            </w:tcBorders>
            <w:noWrap/>
            <w:vAlign w:val="center"/>
          </w:tcPr>
          <w:p w14:paraId="19C28D73">
            <w:pPr>
              <w:widowControl/>
              <w:jc w:val="center"/>
              <w:rPr>
                <w:rFonts w:hint="eastAsia" w:ascii="仿宋_GB2312" w:eastAsia="仿宋_GB2312" w:cs="仿宋_GB2312"/>
                <w:b w:val="0"/>
                <w:bCs w:val="0"/>
                <w:color w:val="000000"/>
                <w:kern w:val="0"/>
                <w:sz w:val="21"/>
                <w:szCs w:val="21"/>
                <w:lang w:val="en-US" w:eastAsia="zh-CN" w:bidi="ar-SA"/>
              </w:rPr>
            </w:pPr>
            <w:r>
              <w:rPr>
                <w:rFonts w:hint="eastAsia" w:ascii="仿宋_GB2312" w:eastAsia="仿宋_GB2312" w:cs="仿宋_GB2312"/>
                <w:b w:val="0"/>
                <w:bCs w:val="0"/>
                <w:color w:val="000000"/>
                <w:kern w:val="0"/>
                <w:sz w:val="21"/>
                <w:szCs w:val="21"/>
              </w:rPr>
              <w:t>电话</w:t>
            </w:r>
          </w:p>
        </w:tc>
        <w:tc>
          <w:tcPr>
            <w:tcW w:w="994" w:type="pct"/>
            <w:tcBorders>
              <w:top w:val="single" w:color="auto" w:sz="4" w:space="0"/>
              <w:left w:val="nil"/>
              <w:bottom w:val="single" w:color="auto" w:sz="4" w:space="0"/>
              <w:right w:val="single" w:color="000000" w:sz="4" w:space="0"/>
            </w:tcBorders>
            <w:noWrap/>
            <w:vAlign w:val="center"/>
          </w:tcPr>
          <w:p w14:paraId="7A04F507">
            <w:pPr>
              <w:widowControl/>
              <w:jc w:val="center"/>
              <w:rPr>
                <w:rFonts w:hint="eastAsia" w:ascii="仿宋_GB2312" w:eastAsia="仿宋_GB2312" w:cs="仿宋_GB2312"/>
                <w:b w:val="0"/>
                <w:bCs w:val="0"/>
                <w:color w:val="000000"/>
                <w:kern w:val="0"/>
                <w:sz w:val="21"/>
                <w:szCs w:val="21"/>
              </w:rPr>
            </w:pPr>
          </w:p>
        </w:tc>
        <w:tc>
          <w:tcPr>
            <w:tcW w:w="888" w:type="pct"/>
            <w:tcBorders>
              <w:top w:val="single" w:color="auto" w:sz="4" w:space="0"/>
              <w:left w:val="nil"/>
              <w:bottom w:val="single" w:color="auto" w:sz="4" w:space="0"/>
              <w:right w:val="single" w:color="000000" w:sz="4" w:space="0"/>
            </w:tcBorders>
            <w:noWrap/>
            <w:vAlign w:val="center"/>
          </w:tcPr>
          <w:p w14:paraId="707574C2">
            <w:pPr>
              <w:widowControl/>
              <w:jc w:val="center"/>
              <w:rPr>
                <w:rFonts w:hint="eastAsia" w:ascii="仿宋_GB2312" w:eastAsia="仿宋_GB2312" w:cs="仿宋_GB2312"/>
                <w:b w:val="0"/>
                <w:bCs w:val="0"/>
                <w:color w:val="000000"/>
                <w:kern w:val="0"/>
                <w:sz w:val="21"/>
                <w:szCs w:val="21"/>
                <w:lang w:val="en-US" w:eastAsia="zh-CN" w:bidi="ar-SA"/>
              </w:rPr>
            </w:pPr>
            <w:r>
              <w:rPr>
                <w:rFonts w:hint="eastAsia" w:ascii="仿宋_GB2312" w:eastAsia="仿宋_GB2312" w:cs="仿宋_GB2312"/>
                <w:b w:val="0"/>
                <w:bCs w:val="0"/>
                <w:color w:val="000000"/>
                <w:kern w:val="0"/>
                <w:sz w:val="21"/>
                <w:szCs w:val="21"/>
              </w:rPr>
              <w:t>手机</w:t>
            </w:r>
          </w:p>
        </w:tc>
        <w:tc>
          <w:tcPr>
            <w:tcW w:w="1343" w:type="pct"/>
            <w:tcBorders>
              <w:top w:val="single" w:color="auto" w:sz="4" w:space="0"/>
              <w:left w:val="nil"/>
              <w:bottom w:val="single" w:color="auto" w:sz="4" w:space="0"/>
              <w:right w:val="single" w:color="000000" w:sz="4" w:space="0"/>
            </w:tcBorders>
            <w:noWrap/>
            <w:vAlign w:val="center"/>
          </w:tcPr>
          <w:p w14:paraId="4C0F722E">
            <w:pPr>
              <w:widowControl/>
              <w:jc w:val="center"/>
              <w:rPr>
                <w:rFonts w:hint="eastAsia" w:ascii="仿宋_GB2312" w:eastAsia="仿宋_GB2312" w:cs="仿宋_GB2312"/>
                <w:b w:val="0"/>
                <w:bCs w:val="0"/>
                <w:color w:val="000000"/>
                <w:kern w:val="0"/>
                <w:sz w:val="21"/>
                <w:szCs w:val="21"/>
              </w:rPr>
            </w:pPr>
          </w:p>
        </w:tc>
      </w:tr>
      <w:tr w14:paraId="1A6EA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 w:hRule="atLeast"/>
          <w:jc w:val="center"/>
        </w:trPr>
        <w:tc>
          <w:tcPr>
            <w:tcW w:w="871" w:type="pct"/>
            <w:vMerge w:val="continue"/>
            <w:tcBorders>
              <w:left w:val="single" w:color="auto" w:sz="4" w:space="0"/>
              <w:bottom w:val="single" w:color="auto" w:sz="4" w:space="0"/>
              <w:right w:val="single" w:color="auto" w:sz="4" w:space="0"/>
            </w:tcBorders>
            <w:noWrap/>
            <w:vAlign w:val="center"/>
          </w:tcPr>
          <w:p w14:paraId="4AA9150F"/>
        </w:tc>
        <w:tc>
          <w:tcPr>
            <w:tcW w:w="900" w:type="pct"/>
            <w:tcBorders>
              <w:top w:val="single" w:color="auto" w:sz="4" w:space="0"/>
              <w:left w:val="nil"/>
              <w:bottom w:val="single" w:color="auto" w:sz="4" w:space="0"/>
              <w:right w:val="single" w:color="000000" w:sz="4" w:space="0"/>
            </w:tcBorders>
            <w:noWrap/>
            <w:vAlign w:val="center"/>
          </w:tcPr>
          <w:p w14:paraId="5B79FDA5">
            <w:pPr>
              <w:widowControl/>
              <w:jc w:val="center"/>
              <w:rPr>
                <w:rFonts w:hint="eastAsia" w:ascii="仿宋_GB2312" w:eastAsia="仿宋_GB2312" w:cs="仿宋_GB2312"/>
                <w:b w:val="0"/>
                <w:bCs w:val="0"/>
                <w:color w:val="000000"/>
                <w:kern w:val="0"/>
                <w:sz w:val="21"/>
                <w:szCs w:val="21"/>
                <w:lang w:val="en-US" w:eastAsia="zh-CN"/>
              </w:rPr>
            </w:pPr>
            <w:r>
              <w:rPr>
                <w:rFonts w:hint="eastAsia" w:ascii="仿宋_GB2312" w:eastAsia="仿宋_GB2312" w:cs="仿宋_GB2312"/>
                <w:b w:val="0"/>
                <w:bCs w:val="0"/>
                <w:color w:val="000000"/>
                <w:kern w:val="0"/>
                <w:sz w:val="21"/>
                <w:szCs w:val="21"/>
                <w:lang w:val="en-US" w:eastAsia="zh-CN"/>
              </w:rPr>
              <w:t>工作单位</w:t>
            </w:r>
          </w:p>
        </w:tc>
        <w:tc>
          <w:tcPr>
            <w:tcW w:w="994" w:type="pct"/>
            <w:tcBorders>
              <w:top w:val="single" w:color="auto" w:sz="4" w:space="0"/>
              <w:left w:val="nil"/>
              <w:bottom w:val="single" w:color="auto" w:sz="4" w:space="0"/>
              <w:right w:val="single" w:color="000000" w:sz="4" w:space="0"/>
            </w:tcBorders>
            <w:noWrap/>
            <w:vAlign w:val="center"/>
          </w:tcPr>
          <w:p w14:paraId="5FDB7905">
            <w:pPr>
              <w:widowControl/>
              <w:jc w:val="center"/>
              <w:rPr>
                <w:rFonts w:hint="eastAsia" w:ascii="仿宋_GB2312" w:eastAsia="仿宋_GB2312" w:cs="仿宋_GB2312"/>
                <w:b w:val="0"/>
                <w:bCs w:val="0"/>
                <w:color w:val="000000"/>
                <w:kern w:val="0"/>
                <w:sz w:val="21"/>
                <w:szCs w:val="21"/>
              </w:rPr>
            </w:pPr>
          </w:p>
        </w:tc>
        <w:tc>
          <w:tcPr>
            <w:tcW w:w="888" w:type="pct"/>
            <w:tcBorders>
              <w:top w:val="single" w:color="auto" w:sz="4" w:space="0"/>
              <w:left w:val="nil"/>
              <w:bottom w:val="single" w:color="auto" w:sz="4" w:space="0"/>
              <w:right w:val="single" w:color="000000" w:sz="4" w:space="0"/>
            </w:tcBorders>
            <w:noWrap/>
            <w:vAlign w:val="center"/>
          </w:tcPr>
          <w:p w14:paraId="5F7AB865">
            <w:pPr>
              <w:widowControl/>
              <w:jc w:val="center"/>
              <w:rPr>
                <w:rFonts w:hint="eastAsia" w:ascii="仿宋_GB2312" w:eastAsia="仿宋_GB2312" w:cs="仿宋_GB2312"/>
                <w:b w:val="0"/>
                <w:bCs w:val="0"/>
                <w:color w:val="000000"/>
                <w:kern w:val="0"/>
                <w:sz w:val="21"/>
                <w:szCs w:val="21"/>
                <w:lang w:val="en-US" w:eastAsia="zh-CN"/>
              </w:rPr>
            </w:pPr>
            <w:r>
              <w:rPr>
                <w:rFonts w:hint="eastAsia" w:ascii="仿宋_GB2312" w:eastAsia="仿宋_GB2312" w:cs="仿宋_GB2312"/>
                <w:b w:val="0"/>
                <w:bCs w:val="0"/>
                <w:color w:val="000000"/>
                <w:kern w:val="0"/>
                <w:sz w:val="21"/>
                <w:szCs w:val="21"/>
                <w:lang w:val="en-US" w:eastAsia="zh-CN"/>
              </w:rPr>
              <w:t>职务职称</w:t>
            </w:r>
          </w:p>
        </w:tc>
        <w:tc>
          <w:tcPr>
            <w:tcW w:w="1343" w:type="pct"/>
            <w:tcBorders>
              <w:top w:val="single" w:color="auto" w:sz="4" w:space="0"/>
              <w:left w:val="nil"/>
              <w:bottom w:val="single" w:color="auto" w:sz="4" w:space="0"/>
              <w:right w:val="single" w:color="000000" w:sz="4" w:space="0"/>
            </w:tcBorders>
            <w:noWrap/>
            <w:vAlign w:val="center"/>
          </w:tcPr>
          <w:p w14:paraId="2114F21C">
            <w:pPr>
              <w:widowControl/>
              <w:jc w:val="center"/>
              <w:rPr>
                <w:rFonts w:hint="eastAsia" w:ascii="仿宋_GB2312" w:eastAsia="仿宋_GB2312" w:cs="仿宋_GB2312"/>
                <w:b w:val="0"/>
                <w:bCs w:val="0"/>
                <w:color w:val="000000"/>
                <w:kern w:val="0"/>
                <w:sz w:val="21"/>
                <w:szCs w:val="21"/>
              </w:rPr>
            </w:pPr>
          </w:p>
        </w:tc>
      </w:tr>
      <w:tr w14:paraId="06947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1" w:hRule="atLeast"/>
          <w:jc w:val="center"/>
        </w:trPr>
        <w:tc>
          <w:tcPr>
            <w:tcW w:w="871" w:type="pct"/>
            <w:vMerge w:val="restart"/>
            <w:tcBorders>
              <w:top w:val="nil"/>
              <w:left w:val="single" w:color="auto" w:sz="4" w:space="0"/>
              <w:right w:val="single" w:color="auto" w:sz="4" w:space="0"/>
            </w:tcBorders>
            <w:noWrap/>
            <w:vAlign w:val="center"/>
          </w:tcPr>
          <w:p w14:paraId="7A59FC26">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推荐单位</w:t>
            </w:r>
          </w:p>
          <w:p w14:paraId="1B7F04C5">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联系人信息</w:t>
            </w:r>
          </w:p>
        </w:tc>
        <w:tc>
          <w:tcPr>
            <w:tcW w:w="900" w:type="pct"/>
            <w:tcBorders>
              <w:top w:val="nil"/>
              <w:left w:val="nil"/>
              <w:bottom w:val="single" w:color="auto" w:sz="4" w:space="0"/>
              <w:right w:val="single" w:color="auto" w:sz="4" w:space="0"/>
            </w:tcBorders>
            <w:noWrap/>
            <w:vAlign w:val="center"/>
          </w:tcPr>
          <w:p w14:paraId="2607EF23">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姓名</w:t>
            </w:r>
          </w:p>
        </w:tc>
        <w:tc>
          <w:tcPr>
            <w:tcW w:w="994" w:type="pct"/>
            <w:tcBorders>
              <w:top w:val="nil"/>
              <w:left w:val="nil"/>
              <w:bottom w:val="single" w:color="auto" w:sz="4" w:space="0"/>
              <w:right w:val="single" w:color="auto" w:sz="4" w:space="0"/>
            </w:tcBorders>
            <w:noWrap/>
            <w:vAlign w:val="center"/>
          </w:tcPr>
          <w:p w14:paraId="7EB230C6">
            <w:pPr>
              <w:widowControl/>
              <w:jc w:val="left"/>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　</w:t>
            </w:r>
          </w:p>
        </w:tc>
        <w:tc>
          <w:tcPr>
            <w:tcW w:w="888" w:type="pct"/>
            <w:tcBorders>
              <w:top w:val="single" w:color="auto" w:sz="4" w:space="0"/>
              <w:left w:val="nil"/>
              <w:bottom w:val="single" w:color="auto" w:sz="4" w:space="0"/>
              <w:right w:val="nil"/>
            </w:tcBorders>
            <w:noWrap/>
            <w:vAlign w:val="center"/>
          </w:tcPr>
          <w:p w14:paraId="0BF07FA9">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电子邮箱</w:t>
            </w:r>
          </w:p>
        </w:tc>
        <w:tc>
          <w:tcPr>
            <w:tcW w:w="1343" w:type="pct"/>
            <w:tcBorders>
              <w:top w:val="single" w:color="auto" w:sz="4" w:space="0"/>
              <w:left w:val="single" w:color="auto" w:sz="4" w:space="0"/>
              <w:bottom w:val="single" w:color="auto" w:sz="4" w:space="0"/>
              <w:right w:val="single" w:color="auto" w:sz="4" w:space="0"/>
            </w:tcBorders>
            <w:noWrap/>
            <w:vAlign w:val="center"/>
          </w:tcPr>
          <w:p w14:paraId="5BFAE553">
            <w:pPr>
              <w:widowControl/>
              <w:jc w:val="left"/>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　</w:t>
            </w:r>
          </w:p>
        </w:tc>
      </w:tr>
      <w:tr w14:paraId="061DE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jc w:val="center"/>
        </w:trPr>
        <w:tc>
          <w:tcPr>
            <w:tcW w:w="871" w:type="pct"/>
            <w:vMerge w:val="continue"/>
            <w:tcBorders>
              <w:left w:val="single" w:color="auto" w:sz="4" w:space="0"/>
              <w:right w:val="single" w:color="auto" w:sz="4" w:space="0"/>
            </w:tcBorders>
            <w:noWrap/>
            <w:vAlign w:val="center"/>
          </w:tcPr>
          <w:p w14:paraId="7626B5DE"/>
        </w:tc>
        <w:tc>
          <w:tcPr>
            <w:tcW w:w="900" w:type="pct"/>
            <w:tcBorders>
              <w:top w:val="nil"/>
              <w:left w:val="nil"/>
              <w:bottom w:val="single" w:color="auto" w:sz="4" w:space="0"/>
              <w:right w:val="single" w:color="auto" w:sz="4" w:space="0"/>
            </w:tcBorders>
            <w:noWrap/>
            <w:vAlign w:val="center"/>
          </w:tcPr>
          <w:p w14:paraId="4659E009">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电话</w:t>
            </w:r>
          </w:p>
        </w:tc>
        <w:tc>
          <w:tcPr>
            <w:tcW w:w="994" w:type="pct"/>
            <w:tcBorders>
              <w:top w:val="nil"/>
              <w:left w:val="nil"/>
              <w:bottom w:val="single" w:color="auto" w:sz="4" w:space="0"/>
              <w:right w:val="single" w:color="auto" w:sz="4" w:space="0"/>
            </w:tcBorders>
            <w:noWrap/>
            <w:vAlign w:val="center"/>
          </w:tcPr>
          <w:p w14:paraId="5BE3D3AD">
            <w:pPr>
              <w:widowControl/>
              <w:jc w:val="left"/>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　</w:t>
            </w:r>
          </w:p>
        </w:tc>
        <w:tc>
          <w:tcPr>
            <w:tcW w:w="888" w:type="pct"/>
            <w:tcBorders>
              <w:top w:val="single" w:color="auto" w:sz="4" w:space="0"/>
              <w:left w:val="nil"/>
              <w:bottom w:val="single" w:color="auto" w:sz="4" w:space="0"/>
              <w:right w:val="nil"/>
            </w:tcBorders>
            <w:noWrap/>
            <w:vAlign w:val="center"/>
          </w:tcPr>
          <w:p w14:paraId="5075C801">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手机</w:t>
            </w:r>
          </w:p>
        </w:tc>
        <w:tc>
          <w:tcPr>
            <w:tcW w:w="1343" w:type="pct"/>
            <w:tcBorders>
              <w:top w:val="single" w:color="auto" w:sz="4" w:space="0"/>
              <w:left w:val="single" w:color="auto" w:sz="4" w:space="0"/>
              <w:bottom w:val="single" w:color="auto" w:sz="4" w:space="0"/>
              <w:right w:val="single" w:color="auto" w:sz="4" w:space="0"/>
            </w:tcBorders>
            <w:noWrap/>
            <w:vAlign w:val="center"/>
          </w:tcPr>
          <w:p w14:paraId="0C7601DE">
            <w:pPr>
              <w:widowControl/>
              <w:jc w:val="left"/>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　</w:t>
            </w:r>
          </w:p>
        </w:tc>
      </w:tr>
      <w:tr w14:paraId="08429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jc w:val="center"/>
        </w:trPr>
        <w:tc>
          <w:tcPr>
            <w:tcW w:w="871" w:type="pct"/>
            <w:vMerge w:val="continue"/>
            <w:tcBorders>
              <w:left w:val="single" w:color="auto" w:sz="4" w:space="0"/>
              <w:bottom w:val="single" w:color="000000" w:sz="4" w:space="0"/>
              <w:right w:val="single" w:color="auto" w:sz="4" w:space="0"/>
            </w:tcBorders>
            <w:noWrap/>
            <w:vAlign w:val="center"/>
          </w:tcPr>
          <w:p w14:paraId="36B10FC4"/>
        </w:tc>
        <w:tc>
          <w:tcPr>
            <w:tcW w:w="900" w:type="pct"/>
            <w:tcBorders>
              <w:top w:val="nil"/>
              <w:left w:val="nil"/>
              <w:bottom w:val="single" w:color="auto" w:sz="4" w:space="0"/>
              <w:right w:val="single" w:color="auto" w:sz="4" w:space="0"/>
            </w:tcBorders>
            <w:noWrap/>
            <w:vAlign w:val="center"/>
          </w:tcPr>
          <w:p w14:paraId="3994E657">
            <w:pPr>
              <w:widowControl/>
              <w:jc w:val="center"/>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推荐渠道</w:t>
            </w:r>
          </w:p>
        </w:tc>
        <w:tc>
          <w:tcPr>
            <w:tcW w:w="3227" w:type="pct"/>
            <w:gridSpan w:val="3"/>
            <w:tcBorders>
              <w:top w:val="nil"/>
              <w:left w:val="nil"/>
              <w:bottom w:val="single" w:color="auto" w:sz="4" w:space="0"/>
              <w:right w:val="single" w:color="auto" w:sz="4" w:space="0"/>
            </w:tcBorders>
            <w:noWrap/>
            <w:vAlign w:val="center"/>
          </w:tcPr>
          <w:p w14:paraId="08FAB0AE">
            <w:pPr>
              <w:widowControl/>
              <w:jc w:val="left"/>
              <w:rPr>
                <w:rFonts w:hint="eastAsia" w:ascii="仿宋_GB2312" w:eastAsia="仿宋_GB2312" w:cs="仿宋_GB2312"/>
                <w:b w:val="0"/>
                <w:bCs w:val="0"/>
                <w:color w:val="000000"/>
                <w:kern w:val="0"/>
                <w:sz w:val="21"/>
                <w:szCs w:val="21"/>
              </w:rPr>
            </w:pPr>
            <w:r>
              <w:rPr>
                <w:rFonts w:hint="eastAsia" w:ascii="仿宋_GB2312" w:eastAsia="仿宋_GB2312" w:cs="仿宋_GB2312"/>
                <w:b w:val="0"/>
                <w:bCs w:val="0"/>
                <w:color w:val="000000"/>
                <w:kern w:val="0"/>
                <w:sz w:val="21"/>
                <w:szCs w:val="21"/>
              </w:rPr>
              <w:t>□高校院所 □企事业单位 □社会组织  □其他</w:t>
            </w:r>
          </w:p>
        </w:tc>
      </w:tr>
      <w:tr w14:paraId="733B3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jc w:val="center"/>
        </w:trPr>
        <w:tc>
          <w:tcPr>
            <w:tcW w:w="871" w:type="pct"/>
            <w:vMerge w:val="restart"/>
            <w:tcBorders>
              <w:top w:val="nil"/>
              <w:left w:val="single" w:color="auto" w:sz="4" w:space="0"/>
              <w:bottom w:val="single" w:color="000000" w:sz="4" w:space="0"/>
              <w:right w:val="single" w:color="auto" w:sz="4" w:space="0"/>
            </w:tcBorders>
            <w:noWrap/>
            <w:vAlign w:val="center"/>
          </w:tcPr>
          <w:p w14:paraId="7CA5EA2A">
            <w:pPr>
              <w:widowControl/>
              <w:jc w:val="center"/>
              <w:rPr>
                <w:rFonts w:ascii="Times New Roman" w:hAnsi="Times New Roman" w:eastAsia="仿宋_GB2312" w:cs="Times New Roman"/>
                <w:b w:val="0"/>
                <w:bCs w:val="0"/>
                <w:color w:val="000000"/>
                <w:kern w:val="0"/>
                <w:sz w:val="21"/>
                <w:szCs w:val="21"/>
              </w:rPr>
            </w:pPr>
            <w:r>
              <w:rPr>
                <w:rFonts w:ascii="Times New Roman" w:hAnsi="Times New Roman" w:eastAsia="仿宋_GB2312" w:cs="Times New Roman"/>
                <w:b w:val="0"/>
                <w:bCs w:val="0"/>
                <w:color w:val="000000"/>
                <w:kern w:val="0"/>
                <w:sz w:val="21"/>
                <w:szCs w:val="21"/>
              </w:rPr>
              <w:t>被推荐成果</w:t>
            </w:r>
          </w:p>
          <w:p w14:paraId="104113CC">
            <w:pPr>
              <w:widowControl/>
              <w:jc w:val="center"/>
              <w:rPr>
                <w:rFonts w:ascii="Times New Roman" w:hAnsi="Times New Roman" w:eastAsia="仿宋_GB2312" w:cs="Times New Roman"/>
                <w:b w:val="0"/>
                <w:bCs w:val="0"/>
                <w:color w:val="000000"/>
                <w:kern w:val="0"/>
                <w:sz w:val="21"/>
                <w:szCs w:val="21"/>
              </w:rPr>
            </w:pPr>
            <w:r>
              <w:rPr>
                <w:rFonts w:ascii="Times New Roman" w:hAnsi="Times New Roman" w:eastAsia="仿宋_GB2312" w:cs="Times New Roman"/>
                <w:b w:val="0"/>
                <w:bCs w:val="0"/>
                <w:color w:val="000000"/>
                <w:kern w:val="0"/>
                <w:sz w:val="21"/>
                <w:szCs w:val="21"/>
              </w:rPr>
              <w:t>介绍</w:t>
            </w:r>
          </w:p>
          <w:p w14:paraId="65E0613F">
            <w:pPr>
              <w:widowControl/>
              <w:jc w:val="center"/>
              <w:rPr>
                <w:rFonts w:ascii="Times New Roman" w:hAnsi="Times New Roman" w:eastAsia="仿宋_GB2312" w:cs="Times New Roman"/>
                <w:color w:val="000000"/>
                <w:kern w:val="0"/>
                <w:sz w:val="21"/>
                <w:szCs w:val="21"/>
              </w:rPr>
            </w:pPr>
            <w:r>
              <w:rPr>
                <w:rFonts w:ascii="Times New Roman" w:hAnsi="Times New Roman" w:eastAsia="仿宋_GB2312" w:cs="Times New Roman"/>
                <w:color w:val="000000"/>
                <w:kern w:val="0"/>
                <w:sz w:val="21"/>
                <w:szCs w:val="21"/>
              </w:rPr>
              <w:t>（一般不超过800字</w:t>
            </w:r>
            <w:r>
              <w:rPr>
                <w:rFonts w:ascii="Times New Roman" w:hAnsi="Times New Roman" w:eastAsia="仿宋_GB2312" w:cs="Times New Roman"/>
                <w:color w:val="000000"/>
                <w:kern w:val="0"/>
                <w:sz w:val="21"/>
                <w:szCs w:val="21"/>
                <w:highlight w:val="none"/>
              </w:rPr>
              <w:t>）</w:t>
            </w:r>
          </w:p>
          <w:p w14:paraId="3C9D2C21">
            <w:pPr>
              <w:widowControl/>
              <w:jc w:val="center"/>
              <w:rPr>
                <w:rFonts w:ascii="Times New Roman" w:hAnsi="Times New Roman" w:eastAsia="仿宋_GB2312" w:cs="Times New Roman"/>
                <w:b w:val="0"/>
                <w:bCs w:val="0"/>
                <w:color w:val="000000"/>
                <w:kern w:val="0"/>
                <w:sz w:val="21"/>
                <w:szCs w:val="21"/>
              </w:rPr>
            </w:pPr>
          </w:p>
        </w:tc>
        <w:tc>
          <w:tcPr>
            <w:tcW w:w="4128" w:type="pct"/>
            <w:gridSpan w:val="4"/>
            <w:vMerge w:val="restart"/>
            <w:tcBorders>
              <w:top w:val="single" w:color="auto" w:sz="4" w:space="0"/>
              <w:left w:val="single" w:color="auto" w:sz="4" w:space="0"/>
              <w:bottom w:val="single" w:color="000000" w:sz="4" w:space="0"/>
              <w:right w:val="single" w:color="000000" w:sz="4" w:space="0"/>
            </w:tcBorders>
            <w:noWrap/>
            <w:vAlign w:val="center"/>
          </w:tcPr>
          <w:p w14:paraId="5CAF59DB">
            <w:pPr>
              <w:widowControl/>
              <w:jc w:val="left"/>
              <w:rPr>
                <w:rFonts w:eastAsia="仿宋"/>
                <w:color w:val="000000"/>
                <w:kern w:val="0"/>
                <w:sz w:val="21"/>
                <w:szCs w:val="21"/>
              </w:rPr>
            </w:pPr>
          </w:p>
          <w:p w14:paraId="6201E044">
            <w:pPr>
              <w:widowControl/>
              <w:jc w:val="left"/>
              <w:rPr>
                <w:rFonts w:eastAsia="仿宋"/>
                <w:color w:val="000000"/>
                <w:kern w:val="0"/>
                <w:sz w:val="21"/>
                <w:szCs w:val="21"/>
              </w:rPr>
            </w:pPr>
          </w:p>
          <w:p w14:paraId="0A73BAA3">
            <w:pPr>
              <w:widowControl/>
              <w:jc w:val="left"/>
              <w:rPr>
                <w:rFonts w:eastAsia="仿宋"/>
                <w:color w:val="000000"/>
                <w:kern w:val="0"/>
                <w:sz w:val="21"/>
                <w:szCs w:val="21"/>
              </w:rPr>
            </w:pPr>
          </w:p>
          <w:p w14:paraId="6270351C">
            <w:pPr>
              <w:widowControl/>
              <w:jc w:val="left"/>
              <w:rPr>
                <w:rFonts w:eastAsia="仿宋"/>
                <w:color w:val="000000"/>
                <w:kern w:val="0"/>
                <w:sz w:val="21"/>
                <w:szCs w:val="21"/>
              </w:rPr>
            </w:pPr>
          </w:p>
          <w:p w14:paraId="5665F5DB">
            <w:pPr>
              <w:widowControl/>
              <w:jc w:val="left"/>
              <w:rPr>
                <w:rFonts w:eastAsia="仿宋"/>
                <w:color w:val="000000"/>
                <w:kern w:val="0"/>
                <w:sz w:val="21"/>
                <w:szCs w:val="21"/>
              </w:rPr>
            </w:pPr>
          </w:p>
          <w:p w14:paraId="01B75366">
            <w:pPr>
              <w:widowControl/>
              <w:jc w:val="left"/>
              <w:rPr>
                <w:rFonts w:eastAsia="仿宋"/>
                <w:color w:val="000000"/>
                <w:kern w:val="0"/>
                <w:sz w:val="21"/>
                <w:szCs w:val="21"/>
              </w:rPr>
            </w:pPr>
          </w:p>
          <w:p w14:paraId="238DA2DC">
            <w:pPr>
              <w:widowControl/>
              <w:jc w:val="left"/>
              <w:rPr>
                <w:rFonts w:eastAsia="仿宋"/>
                <w:color w:val="000000"/>
                <w:kern w:val="0"/>
                <w:sz w:val="21"/>
                <w:szCs w:val="21"/>
              </w:rPr>
            </w:pPr>
          </w:p>
          <w:p w14:paraId="4080487E">
            <w:pPr>
              <w:widowControl/>
              <w:jc w:val="left"/>
              <w:rPr>
                <w:rFonts w:eastAsia="仿宋"/>
                <w:color w:val="000000"/>
                <w:kern w:val="0"/>
                <w:sz w:val="21"/>
                <w:szCs w:val="21"/>
              </w:rPr>
            </w:pPr>
          </w:p>
        </w:tc>
      </w:tr>
      <w:tr w14:paraId="1038D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jc w:val="center"/>
        </w:trPr>
        <w:tc>
          <w:tcPr>
            <w:tcW w:w="871" w:type="pct"/>
            <w:vMerge w:val="continue"/>
            <w:tcBorders>
              <w:top w:val="nil"/>
              <w:left w:val="single" w:color="auto" w:sz="4" w:space="0"/>
              <w:bottom w:val="single" w:color="000000" w:sz="4" w:space="0"/>
              <w:right w:val="single" w:color="auto" w:sz="4" w:space="0"/>
            </w:tcBorders>
            <w:noWrap/>
            <w:vAlign w:val="center"/>
          </w:tcPr>
          <w:p w14:paraId="3EE2CE16"/>
        </w:tc>
        <w:tc>
          <w:tcPr>
            <w:tcW w:w="4128" w:type="pct"/>
            <w:gridSpan w:val="4"/>
            <w:vMerge w:val="continue"/>
            <w:tcBorders>
              <w:top w:val="single" w:color="auto" w:sz="4" w:space="0"/>
              <w:left w:val="single" w:color="auto" w:sz="4" w:space="0"/>
              <w:bottom w:val="single" w:color="000000" w:sz="4" w:space="0"/>
              <w:right w:val="single" w:color="000000" w:sz="4" w:space="0"/>
            </w:tcBorders>
            <w:noWrap/>
            <w:vAlign w:val="center"/>
          </w:tcPr>
          <w:p w14:paraId="72D9CAEA"/>
        </w:tc>
      </w:tr>
      <w:tr w14:paraId="0E091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jc w:val="center"/>
        </w:trPr>
        <w:tc>
          <w:tcPr>
            <w:tcW w:w="871" w:type="pct"/>
            <w:vMerge w:val="continue"/>
            <w:tcBorders>
              <w:top w:val="nil"/>
              <w:left w:val="single" w:color="auto" w:sz="4" w:space="0"/>
              <w:bottom w:val="single" w:color="000000" w:sz="4" w:space="0"/>
              <w:right w:val="single" w:color="auto" w:sz="4" w:space="0"/>
            </w:tcBorders>
            <w:noWrap/>
            <w:vAlign w:val="center"/>
          </w:tcPr>
          <w:p w14:paraId="5DD68A33"/>
        </w:tc>
        <w:tc>
          <w:tcPr>
            <w:tcW w:w="4128" w:type="pct"/>
            <w:gridSpan w:val="4"/>
            <w:vMerge w:val="continue"/>
            <w:tcBorders>
              <w:top w:val="single" w:color="auto" w:sz="4" w:space="0"/>
              <w:left w:val="single" w:color="auto" w:sz="4" w:space="0"/>
              <w:bottom w:val="single" w:color="000000" w:sz="4" w:space="0"/>
              <w:right w:val="single" w:color="000000" w:sz="4" w:space="0"/>
            </w:tcBorders>
            <w:noWrap/>
            <w:vAlign w:val="center"/>
          </w:tcPr>
          <w:p w14:paraId="264671F5"/>
        </w:tc>
      </w:tr>
      <w:tr w14:paraId="4AC4F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jc w:val="center"/>
        </w:trPr>
        <w:tc>
          <w:tcPr>
            <w:tcW w:w="871" w:type="pct"/>
            <w:vMerge w:val="continue"/>
            <w:tcBorders>
              <w:top w:val="nil"/>
              <w:left w:val="single" w:color="auto" w:sz="4" w:space="0"/>
              <w:bottom w:val="single" w:color="000000" w:sz="4" w:space="0"/>
              <w:right w:val="single" w:color="auto" w:sz="4" w:space="0"/>
            </w:tcBorders>
            <w:noWrap/>
            <w:vAlign w:val="center"/>
          </w:tcPr>
          <w:p w14:paraId="016161AE"/>
        </w:tc>
        <w:tc>
          <w:tcPr>
            <w:tcW w:w="4128" w:type="pct"/>
            <w:gridSpan w:val="4"/>
            <w:vMerge w:val="continue"/>
            <w:tcBorders>
              <w:top w:val="single" w:color="auto" w:sz="4" w:space="0"/>
              <w:left w:val="single" w:color="auto" w:sz="4" w:space="0"/>
              <w:bottom w:val="single" w:color="000000" w:sz="4" w:space="0"/>
              <w:right w:val="single" w:color="000000" w:sz="4" w:space="0"/>
            </w:tcBorders>
            <w:noWrap/>
            <w:vAlign w:val="center"/>
          </w:tcPr>
          <w:p w14:paraId="688A4FB2"/>
        </w:tc>
      </w:tr>
      <w:tr w14:paraId="6E042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871" w:type="pct"/>
            <w:vMerge w:val="continue"/>
            <w:tcBorders>
              <w:top w:val="nil"/>
              <w:left w:val="single" w:color="auto" w:sz="4" w:space="0"/>
              <w:bottom w:val="single" w:color="000000" w:sz="4" w:space="0"/>
              <w:right w:val="single" w:color="auto" w:sz="4" w:space="0"/>
            </w:tcBorders>
            <w:noWrap/>
            <w:vAlign w:val="center"/>
          </w:tcPr>
          <w:p w14:paraId="18657888"/>
        </w:tc>
        <w:tc>
          <w:tcPr>
            <w:tcW w:w="4128" w:type="pct"/>
            <w:gridSpan w:val="4"/>
            <w:vMerge w:val="continue"/>
            <w:tcBorders>
              <w:top w:val="single" w:color="auto" w:sz="4" w:space="0"/>
              <w:left w:val="single" w:color="auto" w:sz="4" w:space="0"/>
              <w:bottom w:val="single" w:color="000000" w:sz="4" w:space="0"/>
              <w:right w:val="single" w:color="000000" w:sz="4" w:space="0"/>
            </w:tcBorders>
            <w:noWrap/>
            <w:vAlign w:val="center"/>
          </w:tcPr>
          <w:p w14:paraId="3B6F6AA8"/>
        </w:tc>
      </w:tr>
      <w:tr w14:paraId="7453C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871" w:type="pct"/>
            <w:tcBorders>
              <w:top w:val="nil"/>
              <w:left w:val="single" w:color="auto" w:sz="4" w:space="0"/>
              <w:bottom w:val="single" w:color="000000" w:sz="4" w:space="0"/>
              <w:right w:val="single" w:color="auto" w:sz="4" w:space="0"/>
            </w:tcBorders>
            <w:noWrap/>
            <w:vAlign w:val="center"/>
          </w:tcPr>
          <w:p w14:paraId="24C49B98">
            <w:pPr>
              <w:widowControl/>
              <w:jc w:val="left"/>
              <w:rPr>
                <w:rFonts w:ascii="Times New Roman" w:hAnsi="Times New Roman" w:eastAsia="仿宋_GB2312" w:cs="Times New Roman"/>
                <w:b w:val="0"/>
                <w:bCs w:val="0"/>
                <w:color w:val="000000"/>
                <w:kern w:val="0"/>
                <w:sz w:val="21"/>
                <w:szCs w:val="21"/>
              </w:rPr>
            </w:pPr>
            <w:r>
              <w:rPr>
                <w:rFonts w:ascii="Times New Roman" w:hAnsi="Times New Roman" w:eastAsia="仿宋_GB2312" w:cs="Times New Roman"/>
                <w:b w:val="0"/>
                <w:bCs w:val="0"/>
                <w:color w:val="000000"/>
                <w:kern w:val="0"/>
                <w:sz w:val="21"/>
                <w:szCs w:val="21"/>
              </w:rPr>
              <w:t>完成单位意见</w:t>
            </w:r>
          </w:p>
        </w:tc>
        <w:tc>
          <w:tcPr>
            <w:tcW w:w="4128" w:type="pct"/>
            <w:gridSpan w:val="4"/>
            <w:tcBorders>
              <w:top w:val="single" w:color="auto" w:sz="4" w:space="0"/>
              <w:left w:val="single" w:color="auto" w:sz="4" w:space="0"/>
              <w:bottom w:val="single" w:color="000000" w:sz="4" w:space="0"/>
              <w:right w:val="single" w:color="000000" w:sz="4" w:space="0"/>
            </w:tcBorders>
            <w:noWrap/>
            <w:vAlign w:val="center"/>
          </w:tcPr>
          <w:p w14:paraId="36104496">
            <w:pPr>
              <w:widowControl/>
              <w:ind w:firstLine="420" w:firstLineChars="200"/>
              <w:jc w:val="left"/>
              <w:rPr>
                <w:rFonts w:hint="eastAsia" w:ascii="仿宋_GB2312" w:eastAsia="仿宋_GB2312" w:cs="仿宋_GB2312"/>
                <w:color w:val="000000"/>
                <w:kern w:val="0"/>
                <w:sz w:val="21"/>
                <w:szCs w:val="21"/>
              </w:rPr>
            </w:pPr>
            <w:r>
              <w:rPr>
                <w:rFonts w:hint="eastAsia" w:ascii="仿宋_GB2312" w:eastAsia="仿宋_GB2312" w:cs="仿宋_GB2312"/>
                <w:color w:val="000000"/>
                <w:kern w:val="0"/>
                <w:sz w:val="21"/>
                <w:szCs w:val="21"/>
              </w:rPr>
              <w:t>本单位承诺该成果信息真实、可靠、不涉密，不涉及本单位或相关单位</w:t>
            </w:r>
            <w:r>
              <w:rPr>
                <w:rFonts w:hint="eastAsia" w:ascii="仿宋_GB2312" w:eastAsia="仿宋_GB2312" w:cs="仿宋_GB2312"/>
                <w:color w:val="000000"/>
                <w:kern w:val="0"/>
                <w:sz w:val="21"/>
                <w:szCs w:val="21"/>
                <w:lang w:val="en-US" w:eastAsia="zh-CN"/>
              </w:rPr>
              <w:t>秘</w:t>
            </w:r>
            <w:r>
              <w:rPr>
                <w:rFonts w:hint="eastAsia" w:ascii="仿宋_GB2312" w:eastAsia="仿宋_GB2312" w:cs="仿宋_GB2312"/>
                <w:color w:val="000000"/>
                <w:kern w:val="0"/>
                <w:sz w:val="21"/>
                <w:szCs w:val="21"/>
              </w:rPr>
              <w:t>密，同意申报。</w:t>
            </w:r>
          </w:p>
          <w:p w14:paraId="6F8210D4">
            <w:pPr>
              <w:widowControl/>
              <w:jc w:val="left"/>
              <w:rPr>
                <w:rFonts w:hint="eastAsia" w:ascii="仿宋_GB2312" w:eastAsia="仿宋_GB2312" w:cs="仿宋_GB2312"/>
                <w:color w:val="000000"/>
                <w:kern w:val="0"/>
                <w:sz w:val="21"/>
                <w:szCs w:val="21"/>
              </w:rPr>
            </w:pPr>
          </w:p>
          <w:p w14:paraId="614725F9">
            <w:pPr>
              <w:widowControl/>
              <w:ind w:right="840" w:firstLine="2730" w:firstLineChars="1300"/>
              <w:rPr>
                <w:rFonts w:hint="eastAsia" w:ascii="仿宋_GB2312" w:eastAsia="仿宋_GB2312" w:cs="仿宋_GB2312"/>
                <w:color w:val="000000"/>
                <w:kern w:val="0"/>
                <w:sz w:val="21"/>
                <w:szCs w:val="21"/>
              </w:rPr>
            </w:pPr>
            <w:r>
              <w:rPr>
                <w:rFonts w:hint="eastAsia" w:ascii="仿宋_GB2312" w:eastAsia="仿宋_GB2312" w:cs="仿宋_GB2312"/>
                <w:color w:val="000000"/>
                <w:kern w:val="0"/>
                <w:sz w:val="21"/>
                <w:szCs w:val="21"/>
              </w:rPr>
              <w:t>完成单位（公章）：</w:t>
            </w:r>
          </w:p>
          <w:p w14:paraId="7C2AAA08">
            <w:pPr>
              <w:widowControl/>
              <w:ind w:right="840" w:firstLine="2730" w:firstLineChars="1300"/>
              <w:rPr>
                <w:rFonts w:hint="eastAsia" w:ascii="仿宋_GB2312" w:eastAsia="仿宋_GB2312" w:cs="仿宋_GB2312"/>
                <w:color w:val="000000"/>
                <w:kern w:val="0"/>
                <w:sz w:val="21"/>
                <w:szCs w:val="21"/>
              </w:rPr>
            </w:pPr>
          </w:p>
          <w:p w14:paraId="7F5F4049">
            <w:pPr>
              <w:widowControl/>
              <w:ind w:firstLine="2730" w:firstLineChars="1300"/>
              <w:jc w:val="right"/>
              <w:rPr>
                <w:rFonts w:hint="eastAsia" w:ascii="仿宋_GB2312" w:eastAsia="仿宋_GB2312" w:cs="仿宋_GB2312"/>
                <w:color w:val="000000"/>
                <w:kern w:val="0"/>
                <w:sz w:val="21"/>
                <w:szCs w:val="21"/>
              </w:rPr>
            </w:pPr>
            <w:r>
              <w:rPr>
                <w:rFonts w:hint="eastAsia" w:ascii="仿宋_GB2312" w:eastAsia="仿宋_GB2312" w:cs="仿宋_GB2312"/>
                <w:color w:val="000000"/>
                <w:kern w:val="0"/>
                <w:sz w:val="21"/>
                <w:szCs w:val="21"/>
              </w:rPr>
              <w:t>年   月   日</w:t>
            </w:r>
          </w:p>
        </w:tc>
      </w:tr>
      <w:tr w14:paraId="0FB5B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3" w:hRule="atLeast"/>
          <w:jc w:val="center"/>
        </w:trPr>
        <w:tc>
          <w:tcPr>
            <w:tcW w:w="871" w:type="pct"/>
            <w:tcBorders>
              <w:top w:val="nil"/>
              <w:left w:val="single" w:color="auto" w:sz="4" w:space="0"/>
              <w:bottom w:val="single" w:color="000000" w:sz="4" w:space="0"/>
              <w:right w:val="single" w:color="auto" w:sz="4" w:space="0"/>
            </w:tcBorders>
            <w:noWrap/>
            <w:vAlign w:val="center"/>
          </w:tcPr>
          <w:p w14:paraId="153335B4">
            <w:pPr>
              <w:widowControl/>
              <w:jc w:val="center"/>
              <w:rPr>
                <w:rFonts w:ascii="Times New Roman" w:hAnsi="Times New Roman" w:eastAsia="仿宋_GB2312" w:cs="Times New Roman"/>
                <w:b w:val="0"/>
                <w:bCs w:val="0"/>
                <w:color w:val="000000"/>
                <w:kern w:val="0"/>
                <w:sz w:val="21"/>
                <w:szCs w:val="21"/>
              </w:rPr>
            </w:pPr>
            <w:r>
              <w:rPr>
                <w:rFonts w:ascii="Times New Roman" w:hAnsi="Times New Roman" w:eastAsia="仿宋_GB2312" w:cs="Times New Roman"/>
                <w:b w:val="0"/>
                <w:bCs w:val="0"/>
                <w:color w:val="000000"/>
                <w:kern w:val="0"/>
                <w:sz w:val="21"/>
                <w:szCs w:val="21"/>
              </w:rPr>
              <w:t>推荐单位意见</w:t>
            </w:r>
          </w:p>
          <w:p w14:paraId="7226C6EF">
            <w:pPr>
              <w:widowControl/>
              <w:jc w:val="center"/>
              <w:rPr>
                <w:rFonts w:ascii="Times New Roman" w:hAnsi="Times New Roman" w:eastAsia="仿宋_GB2312" w:cs="Times New Roman"/>
                <w:color w:val="000000"/>
                <w:kern w:val="0"/>
                <w:sz w:val="21"/>
                <w:szCs w:val="21"/>
                <w:highlight w:val="none"/>
              </w:rPr>
            </w:pPr>
            <w:r>
              <w:rPr>
                <w:rFonts w:ascii="Times New Roman" w:hAnsi="Times New Roman" w:eastAsia="仿宋_GB2312" w:cs="Times New Roman"/>
                <w:color w:val="000000"/>
                <w:kern w:val="0"/>
                <w:sz w:val="21"/>
                <w:szCs w:val="21"/>
              </w:rPr>
              <w:t>（一般不超过500字</w:t>
            </w:r>
            <w:r>
              <w:rPr>
                <w:rFonts w:ascii="Times New Roman" w:hAnsi="Times New Roman" w:eastAsia="仿宋_GB2312" w:cs="Times New Roman"/>
                <w:color w:val="000000"/>
                <w:kern w:val="0"/>
                <w:sz w:val="21"/>
                <w:szCs w:val="21"/>
                <w:highlight w:val="none"/>
              </w:rPr>
              <w:t>）</w:t>
            </w:r>
          </w:p>
          <w:p w14:paraId="72FB84D4">
            <w:pPr>
              <w:widowControl/>
              <w:jc w:val="center"/>
              <w:rPr>
                <w:rFonts w:ascii="Times New Roman" w:hAnsi="Times New Roman" w:eastAsia="仿宋_GB2312" w:cs="Times New Roman"/>
                <w:b w:val="0"/>
                <w:bCs w:val="0"/>
                <w:color w:val="000000"/>
                <w:kern w:val="0"/>
                <w:sz w:val="21"/>
                <w:szCs w:val="21"/>
              </w:rPr>
            </w:pPr>
          </w:p>
        </w:tc>
        <w:tc>
          <w:tcPr>
            <w:tcW w:w="4128" w:type="pct"/>
            <w:gridSpan w:val="4"/>
            <w:tcBorders>
              <w:top w:val="single" w:color="auto" w:sz="4" w:space="0"/>
              <w:left w:val="single" w:color="auto" w:sz="4" w:space="0"/>
              <w:bottom w:val="single" w:color="000000" w:sz="4" w:space="0"/>
              <w:right w:val="single" w:color="000000" w:sz="4" w:space="0"/>
            </w:tcBorders>
            <w:noWrap/>
          </w:tcPr>
          <w:p w14:paraId="0A8CBD69">
            <w:pPr>
              <w:widowControl/>
              <w:rPr>
                <w:rFonts w:hint="eastAsia" w:ascii="仿宋_GB2312" w:eastAsia="仿宋_GB2312" w:cs="仿宋_GB2312"/>
                <w:color w:val="000000"/>
                <w:kern w:val="0"/>
                <w:sz w:val="21"/>
                <w:szCs w:val="21"/>
              </w:rPr>
            </w:pPr>
            <w:r>
              <w:rPr>
                <w:rFonts w:hint="eastAsia" w:ascii="仿宋_GB2312" w:eastAsia="仿宋_GB2312" w:cs="仿宋_GB2312"/>
                <w:color w:val="000000"/>
                <w:kern w:val="0"/>
                <w:sz w:val="21"/>
                <w:szCs w:val="21"/>
              </w:rPr>
              <w:t>（请从创新性、影响力以及科技贡献率、社会和经济效益等方面阐述）</w:t>
            </w:r>
          </w:p>
          <w:p w14:paraId="188E52BD">
            <w:pPr>
              <w:widowControl/>
              <w:rPr>
                <w:rFonts w:hint="eastAsia" w:ascii="仿宋_GB2312" w:eastAsia="仿宋_GB2312" w:cs="仿宋_GB2312"/>
                <w:color w:val="000000"/>
                <w:kern w:val="0"/>
                <w:sz w:val="21"/>
                <w:szCs w:val="21"/>
              </w:rPr>
            </w:pPr>
          </w:p>
          <w:p w14:paraId="55A2136D">
            <w:pPr>
              <w:widowControl/>
              <w:rPr>
                <w:rFonts w:hint="eastAsia" w:ascii="仿宋_GB2312" w:eastAsia="仿宋_GB2312" w:cs="仿宋_GB2312"/>
                <w:color w:val="000000"/>
                <w:kern w:val="0"/>
                <w:sz w:val="21"/>
                <w:szCs w:val="21"/>
              </w:rPr>
            </w:pPr>
          </w:p>
          <w:p w14:paraId="769FE876">
            <w:pPr>
              <w:widowControl/>
              <w:rPr>
                <w:rFonts w:hint="eastAsia" w:ascii="仿宋_GB2312" w:eastAsia="仿宋_GB2312" w:cs="仿宋_GB2312"/>
                <w:color w:val="000000"/>
                <w:kern w:val="0"/>
                <w:sz w:val="21"/>
                <w:szCs w:val="21"/>
              </w:rPr>
            </w:pPr>
          </w:p>
          <w:p w14:paraId="6D683721">
            <w:pPr>
              <w:widowControl/>
              <w:rPr>
                <w:rFonts w:hint="eastAsia" w:ascii="仿宋_GB2312" w:eastAsia="仿宋_GB2312" w:cs="仿宋_GB2312"/>
                <w:color w:val="000000"/>
                <w:kern w:val="0"/>
                <w:sz w:val="21"/>
                <w:szCs w:val="21"/>
              </w:rPr>
            </w:pPr>
          </w:p>
          <w:p w14:paraId="341BB324">
            <w:pPr>
              <w:widowControl/>
              <w:rPr>
                <w:rFonts w:hint="eastAsia" w:ascii="仿宋_GB2312" w:eastAsia="仿宋_GB2312" w:cs="仿宋_GB2312"/>
                <w:color w:val="000000"/>
                <w:kern w:val="0"/>
                <w:sz w:val="21"/>
                <w:szCs w:val="21"/>
              </w:rPr>
            </w:pPr>
          </w:p>
          <w:p w14:paraId="44D64287">
            <w:pPr>
              <w:widowControl/>
              <w:ind w:firstLine="2730" w:firstLineChars="1300"/>
              <w:rPr>
                <w:rFonts w:hint="eastAsia" w:ascii="仿宋_GB2312" w:eastAsia="仿宋_GB2312" w:cs="仿宋_GB2312"/>
                <w:color w:val="000000"/>
                <w:kern w:val="0"/>
                <w:sz w:val="21"/>
                <w:szCs w:val="21"/>
              </w:rPr>
            </w:pPr>
          </w:p>
          <w:p w14:paraId="46B304CE">
            <w:pPr>
              <w:widowControl/>
              <w:ind w:firstLine="2730" w:firstLineChars="1300"/>
              <w:rPr>
                <w:rFonts w:hint="eastAsia" w:ascii="仿宋_GB2312" w:eastAsia="仿宋_GB2312" w:cs="仿宋_GB2312"/>
                <w:color w:val="000000"/>
                <w:kern w:val="0"/>
                <w:sz w:val="21"/>
                <w:szCs w:val="21"/>
              </w:rPr>
            </w:pPr>
            <w:r>
              <w:rPr>
                <w:rFonts w:hint="eastAsia" w:ascii="仿宋_GB2312" w:eastAsia="仿宋_GB2312" w:cs="仿宋_GB2312"/>
                <w:color w:val="000000"/>
                <w:kern w:val="0"/>
                <w:sz w:val="21"/>
                <w:szCs w:val="21"/>
              </w:rPr>
              <w:t>推荐单位（公章）：</w:t>
            </w:r>
          </w:p>
          <w:p w14:paraId="47804879">
            <w:pPr>
              <w:widowControl/>
              <w:jc w:val="right"/>
              <w:rPr>
                <w:rFonts w:hint="eastAsia" w:ascii="仿宋_GB2312" w:eastAsia="仿宋_GB2312" w:cs="仿宋_GB2312"/>
                <w:color w:val="000000"/>
                <w:kern w:val="0"/>
                <w:sz w:val="21"/>
                <w:szCs w:val="21"/>
              </w:rPr>
            </w:pPr>
            <w:r>
              <w:rPr>
                <w:rFonts w:hint="eastAsia" w:ascii="仿宋_GB2312" w:eastAsia="仿宋_GB2312" w:cs="仿宋_GB2312"/>
                <w:color w:val="000000"/>
                <w:kern w:val="0"/>
                <w:sz w:val="21"/>
                <w:szCs w:val="21"/>
              </w:rPr>
              <w:t>年   月   日</w:t>
            </w:r>
          </w:p>
        </w:tc>
      </w:tr>
    </w:tbl>
    <w:p w14:paraId="39BD0AEF">
      <w:pPr>
        <w:widowControl/>
        <w:adjustRightInd w:val="0"/>
        <w:jc w:val="left"/>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注1：完成单位对材料真实性负责。</w:t>
      </w:r>
    </w:p>
    <w:p w14:paraId="1D62463A">
      <w:pPr>
        <w:jc w:val="both"/>
        <w:rPr>
          <w:rFonts w:ascii="Times New Roman" w:hAnsi="Times New Roman" w:eastAsia="仿宋_GB2312" w:cs="Times New Roman"/>
          <w:color w:val="000000"/>
          <w:sz w:val="21"/>
          <w:szCs w:val="21"/>
        </w:rPr>
      </w:pPr>
      <w:r>
        <w:rPr>
          <w:rFonts w:ascii="Times New Roman" w:hAnsi="Times New Roman" w:eastAsia="仿宋_GB2312" w:cs="Times New Roman"/>
          <w:color w:val="000000"/>
          <w:sz w:val="21"/>
          <w:szCs w:val="21"/>
        </w:rPr>
        <w:t>注2：附件材料（“*”为必须提交材料）：附件材料清单</w:t>
      </w:r>
      <w:r>
        <w:rPr>
          <w:rFonts w:ascii="Times New Roman" w:hAnsi="Times New Roman" w:eastAsia="仿宋_GB2312" w:cs="Times New Roman"/>
          <w:color w:val="000000"/>
          <w:sz w:val="24"/>
          <w:szCs w:val="21"/>
          <w:vertAlign w:val="superscript"/>
        </w:rPr>
        <w:t>*</w:t>
      </w:r>
      <w:r>
        <w:rPr>
          <w:rFonts w:ascii="Times New Roman" w:hAnsi="Times New Roman" w:eastAsia="仿宋_GB2312" w:cs="Times New Roman"/>
          <w:color w:val="000000"/>
          <w:sz w:val="21"/>
          <w:szCs w:val="21"/>
        </w:rPr>
        <w:t>；科技成果鉴定证书、项目验收报告、评估报告、论文、专利、工艺/技术/软硬件产品合格证书等（至少选其一）</w:t>
      </w:r>
      <w:r>
        <w:rPr>
          <w:rFonts w:ascii="Times New Roman" w:hAnsi="Times New Roman" w:eastAsia="仿宋_GB2312" w:cs="Times New Roman"/>
          <w:color w:val="000000"/>
          <w:sz w:val="24"/>
          <w:szCs w:val="21"/>
          <w:vertAlign w:val="superscript"/>
        </w:rPr>
        <w:t>*</w:t>
      </w:r>
      <w:r>
        <w:rPr>
          <w:rFonts w:ascii="Times New Roman" w:hAnsi="Times New Roman" w:eastAsia="仿宋_GB2312" w:cs="Times New Roman"/>
          <w:color w:val="000000"/>
          <w:sz w:val="21"/>
          <w:szCs w:val="21"/>
        </w:rPr>
        <w:t>；应用经济效益和社会效益证明；其他相应支撑材料。</w:t>
      </w:r>
    </w:p>
    <w:p w14:paraId="1525C0DC">
      <w:pPr>
        <w:jc w:val="both"/>
        <w:rPr>
          <w:rFonts w:ascii="Times New Roman" w:hAnsi="Times New Roman" w:eastAsia="仿宋_GB2312" w:cs="Times New Roman"/>
          <w:color w:val="000000"/>
          <w:sz w:val="21"/>
          <w:szCs w:val="21"/>
        </w:rPr>
      </w:pPr>
    </w:p>
    <w:p w14:paraId="3842F68F">
      <w:pPr>
        <w:jc w:val="both"/>
        <w:rPr>
          <w:rFonts w:ascii="Times New Roman" w:hAnsi="Times New Roman" w:eastAsia="仿宋_GB2312" w:cs="Times New Roman"/>
          <w:color w:val="000000"/>
          <w:sz w:val="21"/>
          <w:szCs w:val="21"/>
        </w:rPr>
      </w:pPr>
    </w:p>
    <w:p w14:paraId="270CA37C">
      <w:pPr>
        <w:jc w:val="both"/>
        <w:rPr>
          <w:rFonts w:ascii="Times New Roman" w:hAnsi="Times New Roman" w:eastAsia="仿宋_GB2312" w:cs="Times New Roman"/>
          <w:color w:val="000000"/>
          <w:sz w:val="21"/>
          <w:szCs w:val="21"/>
        </w:rPr>
      </w:pPr>
    </w:p>
    <w:p w14:paraId="19CE2C3E">
      <w:pPr>
        <w:jc w:val="both"/>
        <w:rPr>
          <w:rFonts w:ascii="Times New Roman" w:hAnsi="Times New Roman" w:eastAsia="仿宋_GB2312" w:cs="Times New Roman"/>
          <w:color w:val="000000"/>
          <w:sz w:val="21"/>
          <w:szCs w:val="21"/>
        </w:rPr>
      </w:pPr>
    </w:p>
    <w:p w14:paraId="5E4D0A28">
      <w:pPr>
        <w:jc w:val="both"/>
        <w:rPr>
          <w:rFonts w:ascii="Times New Roman" w:hAnsi="Times New Roman" w:eastAsia="仿宋_GB2312" w:cs="Times New Roman"/>
          <w:color w:val="000000"/>
          <w:sz w:val="21"/>
          <w:szCs w:val="21"/>
        </w:rPr>
      </w:pPr>
    </w:p>
    <w:p w14:paraId="1379C82E">
      <w:pPr>
        <w:jc w:val="both"/>
        <w:rPr>
          <w:rFonts w:ascii="Times New Roman" w:hAnsi="Times New Roman" w:eastAsia="仿宋_GB2312" w:cs="Times New Roman"/>
          <w:color w:val="000000"/>
          <w:sz w:val="21"/>
          <w:szCs w:val="21"/>
        </w:rPr>
      </w:pPr>
    </w:p>
    <w:p w14:paraId="6E0565D2">
      <w:pPr>
        <w:jc w:val="both"/>
        <w:rPr>
          <w:rFonts w:ascii="Times New Roman" w:hAnsi="Times New Roman" w:eastAsia="仿宋_GB2312" w:cs="Times New Roman"/>
          <w:color w:val="000000"/>
          <w:sz w:val="21"/>
          <w:szCs w:val="21"/>
        </w:rPr>
      </w:pPr>
    </w:p>
    <w:p w14:paraId="11AC0E79">
      <w:pPr>
        <w:jc w:val="both"/>
        <w:rPr>
          <w:rFonts w:ascii="Times New Roman" w:hAnsi="Times New Roman" w:eastAsia="仿宋_GB2312" w:cs="Times New Roman"/>
          <w:color w:val="000000"/>
          <w:sz w:val="21"/>
          <w:szCs w:val="21"/>
        </w:rPr>
      </w:pPr>
    </w:p>
    <w:p w14:paraId="152296E0">
      <w:pPr>
        <w:jc w:val="both"/>
        <w:rPr>
          <w:rFonts w:ascii="Times New Roman" w:hAnsi="Times New Roman" w:eastAsia="仿宋_GB2312" w:cs="Times New Roman"/>
          <w:color w:val="000000"/>
          <w:sz w:val="21"/>
          <w:szCs w:val="21"/>
        </w:rPr>
      </w:pPr>
    </w:p>
    <w:p w14:paraId="00585E5D">
      <w:pPr>
        <w:jc w:val="both"/>
        <w:rPr>
          <w:rFonts w:ascii="Times New Roman" w:hAnsi="Times New Roman" w:eastAsia="仿宋_GB2312" w:cs="Times New Roman"/>
          <w:color w:val="000000"/>
          <w:sz w:val="21"/>
          <w:szCs w:val="21"/>
        </w:rPr>
      </w:pPr>
    </w:p>
    <w:p w14:paraId="7B5414DA">
      <w:pPr>
        <w:jc w:val="both"/>
        <w:rPr>
          <w:rFonts w:ascii="Times New Roman" w:hAnsi="Times New Roman" w:eastAsia="仿宋_GB2312" w:cs="Times New Roman"/>
          <w:color w:val="000000"/>
          <w:sz w:val="21"/>
          <w:szCs w:val="21"/>
        </w:rPr>
      </w:pPr>
    </w:p>
    <w:p w14:paraId="12E67C5C">
      <w:pPr>
        <w:jc w:val="both"/>
        <w:rPr>
          <w:rFonts w:ascii="Times New Roman" w:hAnsi="Times New Roman" w:eastAsia="仿宋_GB2312" w:cs="Times New Roman"/>
          <w:color w:val="000000"/>
          <w:sz w:val="21"/>
          <w:szCs w:val="21"/>
        </w:rPr>
      </w:pPr>
    </w:p>
    <w:p w14:paraId="180BA339">
      <w:pPr>
        <w:jc w:val="both"/>
        <w:rPr>
          <w:rFonts w:ascii="Times New Roman" w:hAnsi="Times New Roman" w:eastAsia="仿宋_GB2312" w:cs="Times New Roman"/>
          <w:color w:val="000000"/>
          <w:sz w:val="21"/>
          <w:szCs w:val="21"/>
        </w:rPr>
      </w:pPr>
    </w:p>
    <w:p w14:paraId="38D93E03">
      <w:pPr>
        <w:jc w:val="both"/>
        <w:rPr>
          <w:rFonts w:ascii="Times New Roman" w:hAnsi="Times New Roman" w:eastAsia="仿宋_GB2312" w:cs="Times New Roman"/>
          <w:color w:val="000000"/>
          <w:sz w:val="21"/>
          <w:szCs w:val="21"/>
        </w:rPr>
      </w:pPr>
    </w:p>
    <w:p w14:paraId="594C2DA3">
      <w:pPr>
        <w:jc w:val="both"/>
        <w:rPr>
          <w:rFonts w:ascii="Times New Roman" w:hAnsi="Times New Roman" w:eastAsia="仿宋_GB2312" w:cs="Times New Roman"/>
          <w:color w:val="000000"/>
          <w:sz w:val="21"/>
          <w:szCs w:val="21"/>
        </w:rPr>
      </w:pPr>
    </w:p>
    <w:p w14:paraId="0147F1D6">
      <w:pPr>
        <w:jc w:val="both"/>
        <w:rPr>
          <w:rFonts w:ascii="Times New Roman" w:hAnsi="Times New Roman" w:eastAsia="仿宋_GB2312" w:cs="Times New Roman"/>
          <w:color w:val="000000"/>
          <w:sz w:val="21"/>
          <w:szCs w:val="21"/>
        </w:rPr>
      </w:pPr>
    </w:p>
    <w:p w14:paraId="0EAD6A0E">
      <w:pPr>
        <w:jc w:val="both"/>
        <w:rPr>
          <w:rFonts w:ascii="Times New Roman" w:hAnsi="Times New Roman" w:eastAsia="仿宋_GB2312" w:cs="Times New Roman"/>
          <w:color w:val="000000"/>
          <w:sz w:val="21"/>
          <w:szCs w:val="21"/>
        </w:rPr>
      </w:pPr>
    </w:p>
    <w:p w14:paraId="11BDE2E8">
      <w:pPr>
        <w:jc w:val="both"/>
        <w:rPr>
          <w:rFonts w:ascii="Times New Roman" w:hAnsi="Times New Roman" w:eastAsia="仿宋_GB2312" w:cs="Times New Roman"/>
          <w:color w:val="000000"/>
          <w:sz w:val="21"/>
          <w:szCs w:val="21"/>
        </w:rPr>
      </w:pPr>
    </w:p>
    <w:p w14:paraId="2A47B4AC">
      <w:pPr>
        <w:jc w:val="both"/>
        <w:rPr>
          <w:rFonts w:ascii="Times New Roman" w:hAnsi="Times New Roman" w:eastAsia="仿宋_GB2312" w:cs="Times New Roman"/>
          <w:color w:val="000000"/>
          <w:sz w:val="21"/>
          <w:szCs w:val="21"/>
        </w:rPr>
      </w:pPr>
    </w:p>
    <w:p w14:paraId="68602DBE">
      <w:pPr>
        <w:jc w:val="both"/>
        <w:rPr>
          <w:rFonts w:ascii="Times New Roman" w:hAnsi="Times New Roman" w:eastAsia="仿宋_GB2312" w:cs="Times New Roman"/>
          <w:color w:val="000000"/>
          <w:sz w:val="21"/>
          <w:szCs w:val="21"/>
        </w:rPr>
      </w:pPr>
    </w:p>
    <w:p w14:paraId="1ABC84F6">
      <w:pPr>
        <w:jc w:val="both"/>
        <w:rPr>
          <w:rFonts w:ascii="Times New Roman" w:hAnsi="Times New Roman" w:eastAsia="仿宋_GB2312" w:cs="Times New Roman"/>
          <w:color w:val="000000"/>
          <w:sz w:val="21"/>
          <w:szCs w:val="21"/>
        </w:rPr>
      </w:pPr>
    </w:p>
    <w:p w14:paraId="0F001D79">
      <w:pPr>
        <w:jc w:val="both"/>
        <w:rPr>
          <w:rFonts w:ascii="Times New Roman" w:hAnsi="Times New Roman" w:eastAsia="仿宋_GB2312" w:cs="Times New Roman"/>
          <w:color w:val="000000"/>
          <w:sz w:val="21"/>
          <w:szCs w:val="21"/>
        </w:rPr>
      </w:pPr>
    </w:p>
    <w:p w14:paraId="7D4FF97A">
      <w:pPr>
        <w:jc w:val="both"/>
        <w:rPr>
          <w:rFonts w:ascii="Times New Roman" w:hAnsi="Times New Roman" w:eastAsia="仿宋_GB2312" w:cs="Times New Roman"/>
          <w:color w:val="000000"/>
          <w:sz w:val="21"/>
          <w:szCs w:val="21"/>
        </w:rPr>
      </w:pPr>
    </w:p>
    <w:p w14:paraId="45C6CE4D">
      <w:pPr>
        <w:jc w:val="both"/>
        <w:rPr>
          <w:rFonts w:ascii="Times New Roman" w:hAnsi="Times New Roman" w:eastAsia="仿宋_GB2312" w:cs="Times New Roman"/>
          <w:color w:val="000000"/>
          <w:sz w:val="21"/>
          <w:szCs w:val="21"/>
        </w:rPr>
      </w:pPr>
    </w:p>
    <w:p w14:paraId="5B9540B2">
      <w:pPr>
        <w:jc w:val="both"/>
        <w:rPr>
          <w:rFonts w:ascii="Times New Roman" w:hAnsi="Times New Roman" w:eastAsia="仿宋_GB2312" w:cs="Times New Roman"/>
          <w:color w:val="000000"/>
          <w:sz w:val="21"/>
          <w:szCs w:val="21"/>
        </w:rPr>
      </w:pPr>
    </w:p>
    <w:p w14:paraId="663C0AA9">
      <w:pPr>
        <w:jc w:val="both"/>
        <w:rPr>
          <w:rFonts w:ascii="Times New Roman" w:hAnsi="Times New Roman" w:eastAsia="仿宋_GB2312" w:cs="Times New Roman"/>
          <w:color w:val="000000"/>
          <w:sz w:val="21"/>
          <w:szCs w:val="21"/>
        </w:rPr>
      </w:pPr>
    </w:p>
    <w:p w14:paraId="4E1B5269">
      <w:pPr>
        <w:jc w:val="both"/>
        <w:rPr>
          <w:rFonts w:ascii="Times New Roman" w:hAnsi="Times New Roman" w:eastAsia="仿宋_GB2312" w:cs="Times New Roman"/>
          <w:color w:val="000000"/>
          <w:sz w:val="21"/>
          <w:szCs w:val="21"/>
        </w:rPr>
      </w:pPr>
    </w:p>
    <w:p w14:paraId="3A16CDF6">
      <w:pPr>
        <w:jc w:val="both"/>
        <w:rPr>
          <w:rFonts w:ascii="Times New Roman" w:hAnsi="Times New Roman" w:eastAsia="仿宋_GB2312" w:cs="Times New Roman"/>
          <w:color w:val="000000"/>
          <w:sz w:val="21"/>
          <w:szCs w:val="21"/>
        </w:rPr>
      </w:pPr>
    </w:p>
    <w:p w14:paraId="6461B41D">
      <w:pPr>
        <w:jc w:val="both"/>
        <w:rPr>
          <w:rFonts w:ascii="Times New Roman" w:hAnsi="Times New Roman" w:eastAsia="仿宋_GB2312" w:cs="Times New Roman"/>
          <w:color w:val="000000"/>
          <w:sz w:val="21"/>
          <w:szCs w:val="21"/>
        </w:rPr>
      </w:pPr>
    </w:p>
    <w:p w14:paraId="5AB8EEFE">
      <w:pPr>
        <w:jc w:val="both"/>
        <w:rPr>
          <w:rFonts w:ascii="Times New Roman" w:hAnsi="Times New Roman" w:eastAsia="仿宋_GB2312" w:cs="Times New Roman"/>
          <w:color w:val="000000"/>
          <w:sz w:val="21"/>
          <w:szCs w:val="21"/>
        </w:rPr>
      </w:pPr>
    </w:p>
    <w:p w14:paraId="715E32A2">
      <w:pPr>
        <w:jc w:val="both"/>
        <w:rPr>
          <w:rFonts w:ascii="Times New Roman" w:hAnsi="Times New Roman" w:eastAsia="仿宋_GB2312" w:cs="Times New Roman"/>
          <w:color w:val="000000"/>
          <w:sz w:val="21"/>
          <w:szCs w:val="21"/>
        </w:rPr>
      </w:pPr>
    </w:p>
    <w:p w14:paraId="102C5A64">
      <w:pPr>
        <w:jc w:val="both"/>
        <w:rPr>
          <w:rFonts w:ascii="Times New Roman" w:hAnsi="Times New Roman" w:eastAsia="仿宋_GB2312" w:cs="Times New Roman"/>
          <w:color w:val="000000"/>
          <w:sz w:val="21"/>
          <w:szCs w:val="21"/>
        </w:rPr>
      </w:pPr>
    </w:p>
    <w:p w14:paraId="0F87D8C3">
      <w:pPr>
        <w:jc w:val="both"/>
        <w:rPr>
          <w:rFonts w:ascii="Times New Roman" w:hAnsi="Times New Roman" w:eastAsia="仿宋_GB2312" w:cs="Times New Roman"/>
          <w:color w:val="000000"/>
          <w:sz w:val="21"/>
          <w:szCs w:val="21"/>
        </w:rPr>
      </w:pPr>
    </w:p>
    <w:p w14:paraId="5B0321A0">
      <w:pPr>
        <w:jc w:val="both"/>
        <w:rPr>
          <w:rFonts w:ascii="Times New Roman" w:hAnsi="Times New Roman" w:eastAsia="仿宋_GB2312" w:cs="Times New Roman"/>
          <w:color w:val="000000"/>
          <w:sz w:val="21"/>
          <w:szCs w:val="21"/>
        </w:rPr>
      </w:pPr>
    </w:p>
    <w:p w14:paraId="7A40A70E">
      <w:pPr>
        <w:jc w:val="both"/>
        <w:rPr>
          <w:rFonts w:ascii="Times New Roman" w:hAnsi="Times New Roman" w:eastAsia="仿宋_GB2312" w:cs="Times New Roman"/>
          <w:color w:val="000000"/>
          <w:sz w:val="21"/>
          <w:szCs w:val="21"/>
        </w:rPr>
      </w:pPr>
    </w:p>
    <w:p w14:paraId="3C9503BF">
      <w:pPr>
        <w:jc w:val="both"/>
        <w:rPr>
          <w:rFonts w:ascii="Times New Roman" w:hAnsi="Times New Roman" w:eastAsia="仿宋_GB2312" w:cs="Times New Roman"/>
          <w:color w:val="000000"/>
          <w:sz w:val="21"/>
          <w:szCs w:val="21"/>
        </w:rPr>
      </w:pPr>
    </w:p>
    <w:p w14:paraId="4561A7BF">
      <w:pPr>
        <w:jc w:val="both"/>
        <w:rPr>
          <w:rFonts w:ascii="Times New Roman" w:hAnsi="Times New Roman" w:eastAsia="仿宋_GB2312" w:cs="Times New Roman"/>
          <w:color w:val="000000"/>
          <w:sz w:val="21"/>
          <w:szCs w:val="21"/>
        </w:rPr>
      </w:pPr>
    </w:p>
    <w:p w14:paraId="6C07741C">
      <w:pPr>
        <w:jc w:val="both"/>
        <w:rPr>
          <w:rFonts w:ascii="Times New Roman" w:hAnsi="Times New Roman" w:eastAsia="仿宋_GB2312" w:cs="Times New Roman"/>
          <w:color w:val="000000"/>
          <w:sz w:val="21"/>
          <w:szCs w:val="21"/>
        </w:rPr>
      </w:pPr>
    </w:p>
    <w:p w14:paraId="387E933D">
      <w:pPr>
        <w:spacing w:line="240" w:lineRule="exact"/>
        <w:rPr>
          <w:rFonts w:ascii="黑体" w:eastAsia="黑体"/>
          <w:szCs w:val="21"/>
          <w:u w:val="single"/>
        </w:rPr>
      </w:pPr>
    </w:p>
    <w:p w14:paraId="26A9C444">
      <w:pPr>
        <w:spacing w:line="240" w:lineRule="exact"/>
        <w:rPr>
          <w:rFonts w:ascii="黑体" w:eastAsia="黑体"/>
          <w:szCs w:val="21"/>
          <w:u w:val="single"/>
        </w:rPr>
      </w:pPr>
    </w:p>
    <w:p w14:paraId="0416D977">
      <w:pPr>
        <w:spacing w:line="240" w:lineRule="exact"/>
        <w:rPr>
          <w:rFonts w:ascii="黑体" w:eastAsia="黑体"/>
          <w:szCs w:val="21"/>
          <w:u w:val="single"/>
        </w:rPr>
      </w:pPr>
    </w:p>
    <w:p w14:paraId="34964ED5">
      <w:pPr>
        <w:spacing w:line="240" w:lineRule="exact"/>
        <w:rPr>
          <w:rFonts w:ascii="黑体" w:eastAsia="黑体"/>
          <w:szCs w:val="21"/>
          <w:u w:val="single"/>
        </w:rPr>
      </w:pPr>
    </w:p>
    <w:p w14:paraId="74556DDF">
      <w:pPr>
        <w:pBdr>
          <w:top w:val="single" w:color="auto" w:sz="8" w:space="1"/>
          <w:bottom w:val="single" w:color="auto" w:sz="8" w:space="1"/>
        </w:pBdr>
        <w:ind w:firstLine="280" w:firstLineChars="100"/>
        <w:rPr>
          <w:rFonts w:ascii="Times New Roman" w:hAnsi="Times New Roman" w:eastAsia="仿宋_GB2312" w:cs="Times New Roman"/>
          <w:color w:val="000000"/>
          <w:sz w:val="21"/>
          <w:szCs w:val="21"/>
          <w:lang w:val="en-US" w:eastAsia="zh-CN"/>
        </w:rPr>
      </w:pPr>
      <w:r>
        <w:rPr>
          <w:rFonts w:hint="eastAsia" w:ascii="仿宋_GB2312" w:eastAsia="仿宋_GB2312"/>
          <w:sz w:val="28"/>
          <w:szCs w:val="28"/>
        </w:rPr>
        <w:t xml:space="preserve">宁波市环境科学学会           </w:t>
      </w:r>
      <w:r>
        <w:rPr>
          <w:rFonts w:hint="eastAsia" w:ascii="仿宋_GB2312" w:eastAsia="仿宋_GB2312"/>
          <w:sz w:val="28"/>
          <w:szCs w:val="28"/>
          <w:lang w:val="en-US" w:eastAsia="zh-CN"/>
        </w:rPr>
        <w:t xml:space="preserve"> </w:t>
      </w:r>
      <w:r>
        <w:rPr>
          <w:rFonts w:hint="eastAsia" w:ascii="仿宋_GB2312" w:eastAsia="仿宋_GB2312"/>
          <w:sz w:val="28"/>
          <w:szCs w:val="28"/>
        </w:rPr>
        <w:t xml:space="preserve">        </w:t>
      </w:r>
      <w:r>
        <w:rPr>
          <w:rFonts w:hint="default" w:ascii="Times New Roman" w:hAnsi="Times New Roman" w:eastAsia="仿宋_GB2312" w:cs="Times New Roman"/>
          <w:sz w:val="28"/>
          <w:szCs w:val="28"/>
        </w:rPr>
        <w:t xml:space="preserve">  202</w:t>
      </w:r>
      <w:r>
        <w:rPr>
          <w:rFonts w:hint="default" w:ascii="Times New Roman" w:hAnsi="Times New Roman" w:eastAsia="仿宋_GB2312" w:cs="Times New Roman"/>
          <w:sz w:val="28"/>
          <w:szCs w:val="28"/>
          <w:lang w:val="en-US" w:eastAsia="zh-CN"/>
        </w:rPr>
        <w:t>5</w:t>
      </w:r>
      <w:r>
        <w:rPr>
          <w:rFonts w:hint="default" w:ascii="Times New Roman" w:hAnsi="Times New Roman" w:eastAsia="仿宋_GB2312" w:cs="Times New Roman"/>
          <w:sz w:val="28"/>
          <w:szCs w:val="28"/>
        </w:rPr>
        <w:t>年</w:t>
      </w:r>
      <w:r>
        <w:rPr>
          <w:rFonts w:hint="default" w:ascii="Times New Roman" w:hAnsi="Times New Roman" w:eastAsia="仿宋_GB2312" w:cs="Times New Roman"/>
          <w:sz w:val="28"/>
          <w:szCs w:val="28"/>
          <w:lang w:val="en-US" w:eastAsia="zh-CN"/>
        </w:rPr>
        <w:t>7</w:t>
      </w:r>
      <w:r>
        <w:rPr>
          <w:rFonts w:hint="default" w:ascii="Times New Roman" w:hAnsi="Times New Roman" w:eastAsia="仿宋_GB2312" w:cs="Times New Roman"/>
          <w:sz w:val="28"/>
          <w:szCs w:val="28"/>
        </w:rPr>
        <w:t>月</w:t>
      </w:r>
      <w:r>
        <w:rPr>
          <w:rFonts w:hint="default" w:ascii="Times New Roman" w:hAnsi="Times New Roman" w:eastAsia="仿宋_GB2312" w:cs="Times New Roman"/>
          <w:sz w:val="28"/>
          <w:szCs w:val="28"/>
          <w:lang w:val="en-US" w:eastAsia="zh-CN"/>
        </w:rPr>
        <w:t>4</w:t>
      </w:r>
      <w:r>
        <w:rPr>
          <w:rFonts w:hint="default" w:ascii="Times New Roman" w:hAnsi="Times New Roman" w:eastAsia="仿宋_GB2312" w:cs="Times New Roman"/>
          <w:sz w:val="28"/>
          <w:szCs w:val="28"/>
        </w:rPr>
        <w:t>日印发</w:t>
      </w:r>
    </w:p>
    <w:sectPr>
      <w:footerReference r:id="rId3" w:type="default"/>
      <w:footerReference r:id="rId4" w:type="even"/>
      <w:pgSz w:w="11906" w:h="16838"/>
      <w:pgMar w:top="2041" w:right="1588" w:bottom="1701" w:left="1588" w:header="851" w:footer="907" w:gutter="0"/>
      <w:cols w:space="0" w:num="1"/>
      <w:rtlGutter w:val="1"/>
      <w:docGrid w:type="lines"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创艺简标宋">
    <w:panose1 w:val="00000000000000000000"/>
    <w:charset w:val="86"/>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方正舒体"/>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创艺简标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BC25B">
    <w:pPr>
      <w:pStyle w:val="7"/>
      <w:ind w:right="560"/>
      <w:jc w:val="center"/>
      <w:rPr>
        <w:rStyle w:val="15"/>
        <w:rFonts w:ascii="仿宋_GB2312" w:eastAsia="仿宋_GB2312"/>
        <w:sz w:val="22"/>
        <w:szCs w:val="15"/>
      </w:rPr>
    </w:pPr>
    <w:r>
      <w:rPr>
        <w:sz w:val="22"/>
      </w:rPr>
      <mc:AlternateContent>
        <mc:Choice Requires="wps">
          <w:drawing>
            <wp:anchor distT="0" distB="0" distL="113665" distR="113665" simplePos="0" relativeHeight="251659264" behindDoc="0" locked="0" layoutInCell="1" allowOverlap="1">
              <wp:simplePos x="0" y="0"/>
              <wp:positionH relativeFrom="margin">
                <wp:align>outside</wp:align>
              </wp:positionH>
              <wp:positionV relativeFrom="paragraph">
                <wp:posOffset>0</wp:posOffset>
              </wp:positionV>
              <wp:extent cx="429895" cy="251460"/>
              <wp:effectExtent l="0" t="0" r="0" b="0"/>
              <wp:wrapNone/>
              <wp:docPr id="1" name="文本框 1"/>
              <wp:cNvGraphicFramePr/>
              <a:graphic xmlns:a="http://schemas.openxmlformats.org/drawingml/2006/main">
                <a:graphicData uri="http://schemas.microsoft.com/office/word/2010/wordprocessingShape">
                  <wps:wsp>
                    <wps:cNvSpPr/>
                    <wps:spPr>
                      <a:xfrm>
                        <a:off x="0" y="0"/>
                        <a:ext cx="429894" cy="251459"/>
                      </a:xfrm>
                      <a:prstGeom prst="rect">
                        <a:avLst/>
                      </a:prstGeom>
                      <a:noFill/>
                      <a:ln w="6350" cap="flat" cmpd="sng">
                        <a:noFill/>
                        <a:prstDash val="solid"/>
                        <a:round/>
                      </a:ln>
                    </wps:spPr>
                    <wps:txbx>
                      <w:txbxContent>
                        <w:p w14:paraId="26A79624">
                          <w:pPr>
                            <w:pStyle w:val="7"/>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  \* MERGEFORMAT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1</w:t>
                          </w:r>
                          <w:r>
                            <w:rPr>
                              <w:rFonts w:hint="default" w:ascii="Times New Roman" w:hAnsi="Times New Roman" w:eastAsia="仿宋_GB2312" w:cs="Times New Roman"/>
                              <w:sz w:val="28"/>
                              <w:szCs w:val="28"/>
                            </w:rPr>
                            <w:fldChar w:fldCharType="end"/>
                          </w:r>
                          <w:r>
                            <w:rPr>
                              <w:rFonts w:hint="default" w:ascii="Times New Roman" w:hAnsi="Times New Roman" w:cs="Times New Roman"/>
                              <w:sz w:val="28"/>
                              <w:szCs w:val="28"/>
                            </w:rPr>
                            <w:t>—</w:t>
                          </w:r>
                        </w:p>
                      </w:txbxContent>
                    </wps:txbx>
                    <wps:bodyPr vert="horz" wrap="none" lIns="0" tIns="0" rIns="0" bIns="0" anchor="t" anchorCtr="0" upright="0">
                      <a:spAutoFit/>
                    </wps:bodyPr>
                  </wps:wsp>
                </a:graphicData>
              </a:graphic>
            </wp:anchor>
          </w:drawing>
        </mc:Choice>
        <mc:Fallback>
          <w:pict>
            <v:rect id="文本框 1" o:spid="_x0000_s1026" o:spt="1" style="position:absolute;left:0pt;margin-top:0pt;height:19.8pt;width:33.85pt;mso-position-horizontal:outside;mso-position-horizontal-relative:margin;mso-wrap-style:none;z-index:251659264;mso-width-relative:page;mso-height-relative:page;" filled="f" stroked="f" coordsize="21600,21600" o:gfxdata="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pf+0UNgAAAADAQAADwAAAAAAAAABACAAAAAiAAAAZHJz&#10;L2Rvd25yZXYueG1sUEsBAhQAFAAAAAgAh07iQGlhymYEAgAA9AMAAA4AAAAAAAAAAQAgAAAAJwEA&#10;AGRycy9lMm9Eb2MueG1sUEsFBgAAAAAGAAYAWQEAAJ0FAAAAAA==&#10;">
              <v:fill on="f" focussize="0,0"/>
              <v:stroke on="f" weight="0.5pt" joinstyle="round"/>
              <v:imagedata o:title=""/>
              <o:lock v:ext="edit" aspectratio="f"/>
              <v:textbox inset="0mm,0mm,0mm,0mm" style="mso-fit-shape-to-text:t;">
                <w:txbxContent>
                  <w:p w14:paraId="26A79624">
                    <w:pPr>
                      <w:pStyle w:val="7"/>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  \* MERGEFORMAT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1</w:t>
                    </w:r>
                    <w:r>
                      <w:rPr>
                        <w:rFonts w:hint="default" w:ascii="Times New Roman" w:hAnsi="Times New Roman" w:eastAsia="仿宋_GB2312" w:cs="Times New Roman"/>
                        <w:sz w:val="28"/>
                        <w:szCs w:val="28"/>
                      </w:rPr>
                      <w:fldChar w:fldCharType="end"/>
                    </w:r>
                    <w:r>
                      <w:rPr>
                        <w:rFonts w:hint="default" w:ascii="Times New Roman" w:hAnsi="Times New Roman" w:cs="Times New Roman"/>
                        <w:sz w:val="28"/>
                        <w:szCs w:val="28"/>
                      </w:rPr>
                      <w:t>—</w:t>
                    </w:r>
                  </w:p>
                </w:txbxContent>
              </v:textbox>
            </v:rect>
          </w:pict>
        </mc:Fallback>
      </mc:AlternateContent>
    </w:r>
  </w:p>
  <w:p w14:paraId="49B6A2D1">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FB9E7">
    <w:pPr>
      <w:pStyle w:val="7"/>
      <w:ind w:right="280"/>
      <w:rPr>
        <w:rStyle w:val="15"/>
        <w:sz w:val="28"/>
      </w:rPr>
    </w:pPr>
    <w:r>
      <w:rPr>
        <w:rStyle w:val="15"/>
        <w:sz w:val="28"/>
      </w:rPr>
      <w:t>—</w:t>
    </w:r>
    <w:r>
      <w:rPr>
        <w:rStyle w:val="15"/>
        <w:rFonts w:ascii="Times New Roman" w:hAnsi="Times New Roman" w:cs="Times New Roman"/>
        <w:sz w:val="28"/>
      </w:rPr>
      <w:fldChar w:fldCharType="begin"/>
    </w:r>
    <w:r>
      <w:rPr>
        <w:rStyle w:val="15"/>
        <w:rFonts w:ascii="Times New Roman" w:hAnsi="Times New Roman" w:cs="Times New Roman"/>
        <w:sz w:val="28"/>
      </w:rPr>
      <w:instrText xml:space="preserve">PAGE  </w:instrText>
    </w:r>
    <w:r>
      <w:rPr>
        <w:rFonts w:ascii="Times New Roman" w:hAnsi="Times New Roman" w:cs="Times New Roman"/>
        <w:sz w:val="28"/>
      </w:rPr>
      <w:fldChar w:fldCharType="separate"/>
    </w:r>
    <w:r>
      <w:rPr>
        <w:rStyle w:val="15"/>
        <w:rFonts w:ascii="Times New Roman" w:hAnsi="Times New Roman" w:cs="Times New Roman"/>
        <w:sz w:val="28"/>
      </w:rPr>
      <w:t>2</w:t>
    </w:r>
    <w:r>
      <w:rPr>
        <w:rFonts w:ascii="Times New Roman" w:hAnsi="Times New Roman" w:cs="Times New Roman"/>
        <w:sz w:val="28"/>
      </w:rPr>
      <w:fldChar w:fldCharType="end"/>
    </w:r>
    <w:r>
      <w:rPr>
        <w:rStyle w:val="15"/>
        <w:sz w:val="28"/>
      </w:rPr>
      <w:t>—</w:t>
    </w:r>
  </w:p>
  <w:p w14:paraId="7FAF7EA6">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HorizontalSpacing w:val="105"/>
  <w:drawingGridVerticalSpacing w:val="299"/>
  <w:displayHorizontalDrawingGridEvery w:val="1"/>
  <w:displayVerticalDrawingGridEvery w:val="1"/>
  <w:noPunctuationKerning w:val="1"/>
  <w:characterSpacingControl w:val="compressPunctuation"/>
  <w:compat>
    <w:spaceForUL/>
    <w:balanceSingleByteDoubleByteWidth/>
    <w:ulTrailSpace/>
    <w:doNotExpandShiftReturn/>
    <w:adjustLineHeightInTable/>
    <w:useFELayout/>
    <w:doNotUseIndentAsNumberingTabStop/>
    <w:useAltKinsokuLineBreakRules/>
    <w:compatSetting w:name="compatibilityMode" w:uri="http://schemas.microsoft.com/office/word" w:val="15"/>
  </w:compat>
  <w:rsids>
    <w:rsidRoot w:val="00000000"/>
    <w:rsid w:val="2E250FFA"/>
    <w:rsid w:val="331A09B6"/>
    <w:rsid w:val="3CCA58FE"/>
    <w:rsid w:val="3FEC4A80"/>
    <w:rsid w:val="45463131"/>
    <w:rsid w:val="5004279B"/>
    <w:rsid w:val="54C605F4"/>
    <w:rsid w:val="569B5ED0"/>
    <w:rsid w:val="76907C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2"/>
      <w:lang w:val="en-US" w:eastAsia="zh-CN" w:bidi="ar-SA"/>
    </w:rPr>
  </w:style>
  <w:style w:type="paragraph" w:styleId="2">
    <w:name w:val="heading 1"/>
    <w:basedOn w:val="1"/>
    <w:next w:val="1"/>
    <w:qFormat/>
    <w:uiPriority w:val="0"/>
    <w:pPr>
      <w:jc w:val="center"/>
      <w:outlineLvl w:val="0"/>
    </w:pPr>
    <w:rPr>
      <w:rFonts w:ascii="创艺简标宋" w:eastAsia="创艺简标宋"/>
      <w:sz w:val="44"/>
      <w:szCs w:val="44"/>
    </w:rPr>
  </w:style>
  <w:style w:type="paragraph" w:styleId="3">
    <w:name w:val="heading 2"/>
    <w:basedOn w:val="1"/>
    <w:next w:val="1"/>
    <w:qFormat/>
    <w:uiPriority w:val="0"/>
    <w:pPr>
      <w:keepNext/>
      <w:keepLines/>
      <w:spacing w:before="260" w:after="260" w:line="415" w:lineRule="auto"/>
      <w:outlineLvl w:val="1"/>
    </w:pPr>
    <w:rPr>
      <w:rFonts w:ascii="Cambria" w:hAnsi="Cambria" w:eastAsia="宋体" w:cs="Times New Roman"/>
      <w:b/>
      <w:bCs/>
      <w:sz w:val="32"/>
      <w:szCs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4">
    <w:name w:val="Default Paragraph Font"/>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widowControl w:val="0"/>
      <w:tabs>
        <w:tab w:val="center" w:pos="4153"/>
        <w:tab w:val="right" w:pos="8306"/>
      </w:tabs>
      <w:snapToGrid w:val="0"/>
    </w:pPr>
    <w:rPr>
      <w:rFonts w:ascii="Calibri" w:hAnsi="Calibri" w:eastAsia="宋体" w:cs="Arial"/>
      <w:sz w:val="18"/>
      <w:szCs w:val="18"/>
    </w:rPr>
  </w:style>
  <w:style w:type="paragraph" w:styleId="8">
    <w:name w:val="header"/>
    <w:basedOn w:val="1"/>
    <w:qFormat/>
    <w:uiPriority w:val="0"/>
    <w:pPr>
      <w:widowControl w:val="0"/>
      <w:pBdr>
        <w:bottom w:val="single" w:color="auto" w:sz="6" w:space="1"/>
      </w:pBdr>
      <w:tabs>
        <w:tab w:val="center" w:pos="4153"/>
        <w:tab w:val="right" w:pos="8306"/>
      </w:tabs>
      <w:snapToGrid w:val="0"/>
      <w:jc w:val="center"/>
    </w:pPr>
    <w:rPr>
      <w:rFonts w:ascii="Calibri" w:hAnsi="Calibri" w:eastAsia="宋体" w:cs="Arial"/>
      <w:sz w:val="18"/>
      <w:szCs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 w:type="paragraph" w:styleId="12">
    <w:name w:val="Normal (Web)"/>
    <w:basedOn w:val="1"/>
    <w:qFormat/>
    <w:uiPriority w:val="0"/>
    <w:pPr>
      <w:spacing w:before="100" w:beforeAutospacing="1" w:after="100" w:afterAutospacing="1"/>
    </w:pPr>
    <w:rPr>
      <w:rFonts w:ascii="宋体" w:cs="宋体"/>
      <w:kern w:val="0"/>
      <w:sz w:val="24"/>
      <w:szCs w:val="24"/>
    </w:rPr>
  </w:style>
  <w:style w:type="character" w:styleId="15">
    <w:name w:val="page number"/>
    <w:qFormat/>
    <w:uiPriority w:val="0"/>
  </w:style>
  <w:style w:type="character" w:styleId="16">
    <w:name w:val="Hyperlink"/>
    <w:basedOn w:val="14"/>
    <w:qFormat/>
    <w:uiPriority w:val="0"/>
    <w:rPr>
      <w:color w:val="0000FF"/>
      <w:u w:val="single"/>
    </w:rPr>
  </w:style>
  <w:style w:type="character" w:customStyle="1" w:styleId="17">
    <w:name w:val="页脚 字符1"/>
    <w:basedOn w:val="14"/>
    <w:qFormat/>
    <w:uiPriority w:val="0"/>
    <w:rPr>
      <w:sz w:val="18"/>
      <w:szCs w:val="18"/>
    </w:rPr>
  </w:style>
  <w:style w:type="character" w:customStyle="1" w:styleId="18">
    <w:name w:val="15"/>
    <w:basedOn w:val="14"/>
    <w:qFormat/>
    <w:uiPriority w:val="0"/>
    <w:rPr>
      <w:rFonts w:ascii="Times New Roman" w:hAnsi="Times New Roman" w:cs="Times New Roman"/>
    </w:rPr>
  </w:style>
  <w:style w:type="paragraph" w:customStyle="1" w:styleId="19">
    <w:name w:val="首行缩进"/>
    <w:basedOn w:val="1"/>
    <w:qFormat/>
    <w:uiPriority w:val="0"/>
    <w:pPr>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6</Pages>
  <Words>1453</Words>
  <Characters>1552</Characters>
  <Lines>158</Lines>
  <Paragraphs>66</Paragraphs>
  <TotalTime>3</TotalTime>
  <ScaleCrop>false</ScaleCrop>
  <LinksUpToDate>false</LinksUpToDate>
  <CharactersWithSpaces>1623</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2024-12-18T13:06:00Z</dcterms:created>
  <dc:creator>杜宇峰</dc:creator>
  <cp:lastModifiedBy>熊吉</cp:lastModifiedBy>
  <cp:lastPrinted>2021-11-25T16:20:00Z</cp:lastPrinted>
  <dcterms:modified xsi:type="dcterms:W3CDTF">2025-07-07T06:08:51Z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492BCF33FE1C423FA530919C0D2015C2_13</vt:lpwstr>
  </property>
  <property fmtid="{D5CDD505-2E9C-101B-9397-08002B2CF9AE}" pid="4" name="KSOTemplateDocerSaveRecord">
    <vt:lpwstr>eyJoZGlkIjoiOTZiNDgyNDRhZWIxYmNkMzgxNTE2ZDA1ZWMxOGQ3ZjYiLCJ1c2VySWQiOiIzMDc2MTIzMzcifQ==</vt:lpwstr>
  </property>
</Properties>
</file>